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858F51D" w14:textId="77777777" w:rsidR="0058093C" w:rsidRPr="00BF46DB" w:rsidRDefault="0058093C" w:rsidP="00843C13">
      <w:pPr>
        <w:spacing w:after="0" w:line="360" w:lineRule="auto"/>
        <w:jc w:val="center"/>
        <w:rPr>
          <w:sz w:val="32"/>
          <w:szCs w:val="32"/>
        </w:rPr>
      </w:pPr>
      <w:r w:rsidRPr="00BF46DB">
        <w:rPr>
          <w:sz w:val="32"/>
          <w:szCs w:val="32"/>
        </w:rPr>
        <w:t>TRƯỜNG ĐẠI HỌC ĐẠI NAM</w:t>
      </w:r>
    </w:p>
    <w:p w14:paraId="07C0516D" w14:textId="77777777" w:rsidR="0058093C" w:rsidRPr="00BF46DB" w:rsidRDefault="00FC540F" w:rsidP="00843C13">
      <w:pPr>
        <w:spacing w:after="0" w:line="360" w:lineRule="auto"/>
        <w:jc w:val="center"/>
        <w:rPr>
          <w:b/>
          <w:sz w:val="32"/>
          <w:szCs w:val="32"/>
        </w:rPr>
      </w:pPr>
      <w:r w:rsidRPr="00BF46DB">
        <w:rPr>
          <w:b/>
          <w:noProof/>
          <w:sz w:val="32"/>
          <w:szCs w:val="32"/>
        </w:rPr>
        <w:drawing>
          <wp:anchor distT="0" distB="0" distL="114300" distR="114300" simplePos="0" relativeHeight="251658240" behindDoc="0" locked="0" layoutInCell="1" allowOverlap="1" wp14:anchorId="3F79DABC" wp14:editId="40C94420">
            <wp:simplePos x="0" y="0"/>
            <wp:positionH relativeFrom="column">
              <wp:posOffset>2171700</wp:posOffset>
            </wp:positionH>
            <wp:positionV relativeFrom="paragraph">
              <wp:posOffset>766445</wp:posOffset>
            </wp:positionV>
            <wp:extent cx="1381125" cy="1304925"/>
            <wp:effectExtent l="19050" t="0" r="9525" b="0"/>
            <wp:wrapTopAndBottom/>
            <wp:docPr id="2" name="logo" descr="http://www.dainam.edu.vn/sites/all/themes/har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dainam.edu.vn/sites/all/themes/harp/logo.png"/>
                    <pic:cNvPicPr>
                      <a:picLocks noChangeAspect="1" noChangeArrowheads="1"/>
                    </pic:cNvPicPr>
                  </pic:nvPicPr>
                  <pic:blipFill>
                    <a:blip r:embed="rId9" cstate="print"/>
                    <a:srcRect/>
                    <a:stretch>
                      <a:fillRect/>
                    </a:stretch>
                  </pic:blipFill>
                  <pic:spPr bwMode="auto">
                    <a:xfrm>
                      <a:off x="0" y="0"/>
                      <a:ext cx="1381125" cy="1304925"/>
                    </a:xfrm>
                    <a:prstGeom prst="rect">
                      <a:avLst/>
                    </a:prstGeom>
                    <a:noFill/>
                    <a:ln w="9525">
                      <a:noFill/>
                      <a:miter lim="800000"/>
                      <a:headEnd/>
                      <a:tailEnd/>
                    </a:ln>
                  </pic:spPr>
                </pic:pic>
              </a:graphicData>
            </a:graphic>
          </wp:anchor>
        </w:drawing>
      </w:r>
      <w:r w:rsidR="0058093C" w:rsidRPr="00BF46DB">
        <w:rPr>
          <w:b/>
          <w:sz w:val="32"/>
          <w:szCs w:val="32"/>
        </w:rPr>
        <w:t>KHOA QUẢN TRỊ KINH DOANH</w:t>
      </w:r>
    </w:p>
    <w:p w14:paraId="780067AF" w14:textId="77777777" w:rsidR="0058093C" w:rsidRPr="00BF46DB" w:rsidRDefault="0058093C" w:rsidP="00843C13">
      <w:pPr>
        <w:spacing w:after="0" w:line="360" w:lineRule="auto"/>
        <w:rPr>
          <w:sz w:val="32"/>
          <w:szCs w:val="32"/>
        </w:rPr>
      </w:pPr>
    </w:p>
    <w:p w14:paraId="4296A168" w14:textId="77777777" w:rsidR="0058093C" w:rsidRPr="00BF46DB" w:rsidRDefault="0058093C" w:rsidP="00843C13">
      <w:pPr>
        <w:spacing w:after="0" w:line="360" w:lineRule="auto"/>
        <w:rPr>
          <w:sz w:val="32"/>
          <w:szCs w:val="32"/>
        </w:rPr>
      </w:pPr>
    </w:p>
    <w:p w14:paraId="27BADDF0" w14:textId="77777777" w:rsidR="0058093C" w:rsidRPr="00BF46DB" w:rsidRDefault="0058093C" w:rsidP="00843C13">
      <w:pPr>
        <w:spacing w:after="0" w:line="360" w:lineRule="auto"/>
        <w:jc w:val="center"/>
        <w:rPr>
          <w:b/>
          <w:sz w:val="40"/>
          <w:szCs w:val="32"/>
        </w:rPr>
      </w:pPr>
      <w:r w:rsidRPr="00BF46DB">
        <w:rPr>
          <w:b/>
          <w:sz w:val="40"/>
          <w:szCs w:val="32"/>
        </w:rPr>
        <w:t>ĐỀ ÁN CUỘC THI</w:t>
      </w:r>
    </w:p>
    <w:p w14:paraId="46E0FAC8" w14:textId="77777777" w:rsidR="0058093C" w:rsidRPr="00BF46DB" w:rsidRDefault="0058093C" w:rsidP="00843C13">
      <w:pPr>
        <w:spacing w:after="0" w:line="360" w:lineRule="auto"/>
        <w:jc w:val="center"/>
        <w:rPr>
          <w:b/>
          <w:sz w:val="48"/>
          <w:szCs w:val="32"/>
        </w:rPr>
      </w:pPr>
      <w:r w:rsidRPr="00BF46DB">
        <w:rPr>
          <w:b/>
          <w:sz w:val="48"/>
          <w:szCs w:val="32"/>
        </w:rPr>
        <w:t xml:space="preserve">KHỞI NGHIỆP CÙNG ĐẠI NAM </w:t>
      </w:r>
      <w:r w:rsidR="00FF72B1" w:rsidRPr="00BF46DB">
        <w:rPr>
          <w:b/>
          <w:sz w:val="48"/>
          <w:szCs w:val="32"/>
        </w:rPr>
        <w:t>2016</w:t>
      </w:r>
    </w:p>
    <w:p w14:paraId="4001A625" w14:textId="77777777" w:rsidR="0058093C" w:rsidRPr="00BF46DB" w:rsidRDefault="0058093C" w:rsidP="00843C13">
      <w:pPr>
        <w:spacing w:after="0" w:line="360" w:lineRule="auto"/>
        <w:rPr>
          <w:sz w:val="32"/>
          <w:szCs w:val="32"/>
        </w:rPr>
      </w:pPr>
    </w:p>
    <w:p w14:paraId="1A4FAAF7" w14:textId="77777777" w:rsidR="0058093C" w:rsidRPr="00BF46DB" w:rsidRDefault="0058093C" w:rsidP="00843C13">
      <w:pPr>
        <w:spacing w:after="0" w:line="360" w:lineRule="auto"/>
        <w:rPr>
          <w:sz w:val="32"/>
          <w:szCs w:val="32"/>
        </w:rPr>
      </w:pPr>
    </w:p>
    <w:p w14:paraId="7D5E912E" w14:textId="77777777" w:rsidR="0058093C" w:rsidRPr="00BF46DB" w:rsidRDefault="0058093C" w:rsidP="00843C13">
      <w:pPr>
        <w:spacing w:after="0" w:line="360" w:lineRule="auto"/>
        <w:rPr>
          <w:sz w:val="32"/>
          <w:szCs w:val="32"/>
        </w:rPr>
      </w:pPr>
    </w:p>
    <w:p w14:paraId="2FF48E8B" w14:textId="77777777" w:rsidR="0058093C" w:rsidRPr="00BF46DB" w:rsidRDefault="0058093C" w:rsidP="00843C13">
      <w:pPr>
        <w:spacing w:after="0" w:line="360" w:lineRule="auto"/>
        <w:rPr>
          <w:rFonts w:eastAsiaTheme="majorEastAsia"/>
          <w:b/>
          <w:bCs/>
          <w:color w:val="365F91" w:themeColor="accent1" w:themeShade="BF"/>
          <w:sz w:val="32"/>
          <w:szCs w:val="32"/>
        </w:rPr>
      </w:pPr>
    </w:p>
    <w:p w14:paraId="540D35A6" w14:textId="77777777" w:rsidR="0058093C" w:rsidRPr="00BF46DB" w:rsidRDefault="0058093C" w:rsidP="00843C13">
      <w:pPr>
        <w:spacing w:after="0" w:line="360" w:lineRule="auto"/>
        <w:rPr>
          <w:rFonts w:eastAsiaTheme="majorEastAsia"/>
          <w:b/>
          <w:bCs/>
          <w:color w:val="365F91" w:themeColor="accent1" w:themeShade="BF"/>
          <w:sz w:val="40"/>
          <w:szCs w:val="40"/>
        </w:rPr>
      </w:pPr>
      <w:r w:rsidRPr="00BF46DB">
        <w:rPr>
          <w:sz w:val="40"/>
          <w:szCs w:val="40"/>
        </w:rPr>
        <w:br w:type="page"/>
      </w:r>
    </w:p>
    <w:p w14:paraId="19D00244" w14:textId="77777777" w:rsidR="0058093C" w:rsidRPr="00BF46DB" w:rsidRDefault="0058093C" w:rsidP="00843C13">
      <w:pPr>
        <w:pStyle w:val="Heading1"/>
        <w:spacing w:before="0" w:line="360" w:lineRule="auto"/>
        <w:jc w:val="center"/>
        <w:rPr>
          <w:rFonts w:ascii="Times New Roman" w:hAnsi="Times New Roman" w:cs="Times New Roman"/>
          <w:sz w:val="40"/>
          <w:szCs w:val="40"/>
        </w:rPr>
        <w:sectPr w:rsidR="0058093C" w:rsidRPr="00BF46DB" w:rsidSect="003239EF">
          <w:footerReference w:type="default" r:id="rId10"/>
          <w:pgSz w:w="12240" w:h="15840"/>
          <w:pgMar w:top="1440" w:right="1440" w:bottom="1440" w:left="1440" w:header="720" w:footer="720" w:gutter="0"/>
          <w:cols w:space="720"/>
          <w:docGrid w:linePitch="360"/>
        </w:sectPr>
      </w:pPr>
    </w:p>
    <w:p w14:paraId="5BF39FD3" w14:textId="77777777" w:rsidR="00CC7CAF" w:rsidRPr="00BF46DB" w:rsidRDefault="00F32D32" w:rsidP="00843C13">
      <w:pPr>
        <w:tabs>
          <w:tab w:val="left" w:pos="180"/>
          <w:tab w:val="left" w:pos="450"/>
        </w:tabs>
        <w:spacing w:after="0" w:line="360" w:lineRule="auto"/>
        <w:jc w:val="both"/>
        <w:rPr>
          <w:color w:val="000000"/>
          <w:szCs w:val="26"/>
        </w:rPr>
      </w:pPr>
      <w:r>
        <w:rPr>
          <w:rFonts w:eastAsiaTheme="majorEastAsia"/>
          <w:b/>
          <w:bCs/>
          <w:noProof/>
          <w:color w:val="365F91" w:themeColor="accent1" w:themeShade="BF"/>
          <w:sz w:val="40"/>
          <w:szCs w:val="40"/>
        </w:rPr>
        <w:lastRenderedPageBreak/>
        <w:pict w14:anchorId="044753B3">
          <v:shapetype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41" o:spid="_x0000_s1026" type="#_x0000_t65" style="position:absolute;left:0;text-align:left;margin-left:23.65pt;margin-top:-1.05pt;width:431pt;height:304.1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dnJgQIAABQFAAAOAAAAZHJzL2Uyb0RvYy54bWysVMlu2zAQvRfoPxC8N7IdxU6EyIHhwEUB&#10;IwmQBDnTFGkJJTksSVtyv75DSnaW5lRUB4GzcJY3b3h902lF9sL5BkxJx2cjSoThUDVmW9Lnp9W3&#10;S0p8YKZiCowo6UF4ejP/+uW6tYWYQA2qEo5gEOOL1pa0DsEWWeZ5LTTzZ2CFQaMEp1lA0W2zyrEW&#10;o2uVTUajadaCq6wDLrxH7W1vpPMUX0rBw72UXgSiSoq1hfR36b+J/2x+zYqtY7Zu+FAG+4cqNGsM&#10;Jj2FumWBkZ1r/gqlG+7AgwxnHHQGUjZcpB6wm/HoQzePNbMi9YLgeHuCyf+/sPxu/+BIU5U0p8Qw&#10;jSNaxZlUZAnO4GjyccSotb5A10f74GKX3q6B//RoyN5ZouAHn046HX2xR9IlwA8nwEUXCEflRT47&#10;n41wLhxt55fTyfl4FtNlrDhet86H7wI0iYeSylRcX1sCnO3XPvRXjq6pQlBNtWqUSsLBL5Uje4Yk&#10;QO5U0FKimA+oxHbTN2T1b68pQ9qSTi7yVCFDdkrFAharLeLlzZYSprZIex5cquXdbe+2m1PW1exq&#10;mk8/SxKLvmW+7qtLEQY3ZWLtIpF46PEV33gK3aYbZrOB6oBzdNAT3Fu+ajDwGpt8YA4ZjRjjloZ7&#10;/EkF2BYMJ0pqcL8/00d/JBpaKWlxQ7DlXzvmBGL3wyAFr8Z5HlcqCXhwb7Wbo9bs9BIQ9zG+A5an&#10;Y/QN6niUDvQLLvEiZkMTMxxz9qAOwjL0G4vPABeLRXLD9bEsrM2j5TF4hCpC+dS9MGcHsgTk2R0c&#10;t4gVH7jS+8abBha7ALJJRIrQ9ngO9MbVS5Qcnom422/l5PX6mM3/AAAA//8DAFBLAwQUAAYACAAA&#10;ACEAO+FWpuAAAAAJAQAADwAAAGRycy9kb3ducmV2LnhtbEyPzU7DMBCE70i8g7VIXKrWToMCCdlU&#10;FYgztOVH3LaJm0TE6xC7aXj7mhMcZ2c0822+mkwnRj241jJCtFAgNJe2arlGeN09ze9AOE9cUWdZ&#10;I/xoB6vi8iKnrLIn3uhx62sRSthlhNB432dSurLRhtzC9pqDd7CDIR/kUMtqoFMoN51cKpVIQy2H&#10;hYZ6/dDo8mt7NAgv8Sx93Mgx3b1/yue3NcWH2fcH4vXVtL4H4fXk/8Lwix/QoQhMe3vkyokO4eY2&#10;DkmE+TICEfxUpeGwR0hUEoEscvn/g+IMAAD//wMAUEsBAi0AFAAGAAgAAAAhALaDOJL+AAAA4QEA&#10;ABMAAAAAAAAAAAAAAAAAAAAAAFtDb250ZW50X1R5cGVzXS54bWxQSwECLQAUAAYACAAAACEAOP0h&#10;/9YAAACUAQAACwAAAAAAAAAAAAAAAAAvAQAAX3JlbHMvLnJlbHNQSwECLQAUAAYACAAAACEATfHZ&#10;yYECAAAUBQAADgAAAAAAAAAAAAAAAAAuAgAAZHJzL2Uyb0RvYy54bWxQSwECLQAUAAYACAAAACEA&#10;O+FWpuAAAAAJAQAADwAAAAAAAAAAAAAAAADbBAAAZHJzL2Rvd25yZXYueG1sUEsFBgAAAAAEAAQA&#10;8wAAAOgFAAAAAA==&#10;" adj="18000" fillcolor="window" strokecolor="#f79646" strokeweight="2pt">
            <v:path arrowok="t"/>
            <v:textbox inset=",0,,0">
              <w:txbxContent>
                <w:p w14:paraId="4BFD84F5" w14:textId="77777777" w:rsidR="00E95776" w:rsidRDefault="00E95776" w:rsidP="00514CA3">
                  <w:pPr>
                    <w:autoSpaceDE w:val="0"/>
                    <w:autoSpaceDN w:val="0"/>
                    <w:adjustRightInd w:val="0"/>
                    <w:spacing w:after="120" w:line="360" w:lineRule="auto"/>
                    <w:ind w:left="720" w:right="1008" w:firstLine="86"/>
                    <w:jc w:val="both"/>
                    <w:rPr>
                      <w:i/>
                      <w:iCs/>
                      <w:color w:val="000000"/>
                    </w:rPr>
                  </w:pPr>
                  <w:r>
                    <w:rPr>
                      <w:i/>
                      <w:iCs/>
                      <w:color w:val="000000"/>
                    </w:rPr>
                    <w:t>Khoa Quản trị kinh doanh</w:t>
                  </w:r>
                </w:p>
                <w:p w14:paraId="57E27EEC" w14:textId="77777777" w:rsidR="00E95776" w:rsidRDefault="00E95776" w:rsidP="00D373E2">
                  <w:pPr>
                    <w:tabs>
                      <w:tab w:val="left" w:pos="1985"/>
                    </w:tabs>
                    <w:autoSpaceDE w:val="0"/>
                    <w:autoSpaceDN w:val="0"/>
                    <w:adjustRightInd w:val="0"/>
                    <w:spacing w:after="120" w:line="360" w:lineRule="auto"/>
                    <w:ind w:left="720" w:right="1008" w:firstLine="86"/>
                    <w:jc w:val="both"/>
                    <w:rPr>
                      <w:i/>
                      <w:iCs/>
                      <w:color w:val="000000"/>
                    </w:rPr>
                  </w:pPr>
                  <w:r>
                    <w:rPr>
                      <w:i/>
                      <w:iCs/>
                      <w:color w:val="000000"/>
                    </w:rPr>
                    <w:t>Kính trình: Chủ tịch Hội đồng Quản trị,</w:t>
                  </w:r>
                </w:p>
                <w:p w14:paraId="272C0E5C" w14:textId="77777777" w:rsidR="00E95776" w:rsidRDefault="00E95776" w:rsidP="00514CA3">
                  <w:pPr>
                    <w:autoSpaceDE w:val="0"/>
                    <w:autoSpaceDN w:val="0"/>
                    <w:adjustRightInd w:val="0"/>
                    <w:spacing w:after="120" w:line="360" w:lineRule="auto"/>
                    <w:ind w:left="720" w:right="1008" w:firstLine="86"/>
                    <w:jc w:val="both"/>
                    <w:rPr>
                      <w:i/>
                      <w:iCs/>
                      <w:color w:val="000000"/>
                    </w:rPr>
                  </w:pPr>
                  <w:r>
                    <w:rPr>
                      <w:i/>
                      <w:iCs/>
                      <w:color w:val="000000"/>
                    </w:rPr>
                    <w:t xml:space="preserve">                  Ban giám hiệu,</w:t>
                  </w:r>
                </w:p>
                <w:p w14:paraId="602FA51B" w14:textId="77777777" w:rsidR="00E95776" w:rsidRDefault="00E95776" w:rsidP="00514CA3">
                  <w:pPr>
                    <w:autoSpaceDE w:val="0"/>
                    <w:autoSpaceDN w:val="0"/>
                    <w:adjustRightInd w:val="0"/>
                    <w:spacing w:after="120" w:line="360" w:lineRule="auto"/>
                    <w:ind w:left="720" w:right="1008" w:firstLine="86"/>
                    <w:jc w:val="both"/>
                    <w:rPr>
                      <w:i/>
                      <w:iCs/>
                      <w:color w:val="000000"/>
                    </w:rPr>
                  </w:pPr>
                  <w:r>
                    <w:rPr>
                      <w:i/>
                      <w:iCs/>
                      <w:color w:val="000000"/>
                    </w:rPr>
                    <w:t xml:space="preserve">                 Giám đốc tài chính, </w:t>
                  </w:r>
                </w:p>
                <w:p w14:paraId="1EDDD3CD" w14:textId="77777777" w:rsidR="00E95776" w:rsidRDefault="00E95776" w:rsidP="00514CA3">
                  <w:pPr>
                    <w:autoSpaceDE w:val="0"/>
                    <w:autoSpaceDN w:val="0"/>
                    <w:adjustRightInd w:val="0"/>
                    <w:spacing w:after="120" w:line="360" w:lineRule="auto"/>
                    <w:ind w:left="720" w:right="1008" w:firstLine="86"/>
                    <w:jc w:val="both"/>
                    <w:rPr>
                      <w:i/>
                      <w:iCs/>
                      <w:color w:val="000000"/>
                    </w:rPr>
                  </w:pPr>
                  <w:r>
                    <w:rPr>
                      <w:i/>
                      <w:iCs/>
                      <w:color w:val="000000"/>
                    </w:rPr>
                    <w:t>Đề án cuộc thi “Khởi nghiệp cùng Đại Nam 2016”</w:t>
                  </w:r>
                </w:p>
                <w:p w14:paraId="3F1334E4" w14:textId="77777777" w:rsidR="00E95776" w:rsidRDefault="00E95776" w:rsidP="00514CA3">
                  <w:pPr>
                    <w:autoSpaceDE w:val="0"/>
                    <w:autoSpaceDN w:val="0"/>
                    <w:adjustRightInd w:val="0"/>
                    <w:spacing w:after="120" w:line="360" w:lineRule="auto"/>
                    <w:ind w:left="720" w:right="1008" w:firstLine="86"/>
                    <w:jc w:val="both"/>
                    <w:rPr>
                      <w:i/>
                      <w:iCs/>
                      <w:color w:val="000000"/>
                    </w:rPr>
                  </w:pPr>
                  <w:proofErr w:type="gramStart"/>
                  <w:r>
                    <w:rPr>
                      <w:i/>
                      <w:iCs/>
                      <w:color w:val="000000"/>
                    </w:rPr>
                    <w:t>Kính đề nghị quý</w:t>
                  </w:r>
                  <w:r w:rsidRPr="00792AA3">
                    <w:rPr>
                      <w:i/>
                      <w:iCs/>
                      <w:color w:val="000000"/>
                    </w:rPr>
                    <w:t xml:space="preserve"> th</w:t>
                  </w:r>
                  <w:r>
                    <w:rPr>
                      <w:i/>
                      <w:iCs/>
                      <w:color w:val="000000"/>
                    </w:rPr>
                    <w:t>ầy cô xem xét và phê duyệt.</w:t>
                  </w:r>
                  <w:proofErr w:type="gramEnd"/>
                </w:p>
                <w:p w14:paraId="5EE0EB5D" w14:textId="77777777" w:rsidR="00E95776" w:rsidRPr="001E0A32" w:rsidRDefault="00E95776" w:rsidP="00D373E2">
                  <w:pPr>
                    <w:autoSpaceDE w:val="0"/>
                    <w:autoSpaceDN w:val="0"/>
                    <w:adjustRightInd w:val="0"/>
                    <w:spacing w:after="120" w:line="360" w:lineRule="auto"/>
                    <w:ind w:left="3690" w:right="1008" w:firstLine="86"/>
                    <w:jc w:val="center"/>
                    <w:rPr>
                      <w:i/>
                      <w:iCs/>
                      <w:color w:val="000000"/>
                    </w:rPr>
                  </w:pPr>
                  <w:r w:rsidRPr="001E0A32">
                    <w:rPr>
                      <w:i/>
                      <w:iCs/>
                      <w:color w:val="000000"/>
                    </w:rPr>
                    <w:t>Trưởng Khoa QTKD</w:t>
                  </w:r>
                </w:p>
                <w:p w14:paraId="75B23522" w14:textId="77777777" w:rsidR="00E95776" w:rsidRPr="001E0A32" w:rsidRDefault="00E95776" w:rsidP="00D373E2">
                  <w:pPr>
                    <w:autoSpaceDE w:val="0"/>
                    <w:autoSpaceDN w:val="0"/>
                    <w:adjustRightInd w:val="0"/>
                    <w:spacing w:after="120" w:line="360" w:lineRule="auto"/>
                    <w:ind w:left="3690" w:right="1008" w:firstLine="86"/>
                    <w:jc w:val="center"/>
                    <w:rPr>
                      <w:i/>
                      <w:iCs/>
                      <w:color w:val="000000"/>
                    </w:rPr>
                  </w:pPr>
                </w:p>
                <w:p w14:paraId="50AD5E33" w14:textId="77777777" w:rsidR="00E95776" w:rsidRPr="001E0A32" w:rsidRDefault="00E95776" w:rsidP="00D373E2">
                  <w:pPr>
                    <w:autoSpaceDE w:val="0"/>
                    <w:autoSpaceDN w:val="0"/>
                    <w:adjustRightInd w:val="0"/>
                    <w:spacing w:after="120" w:line="360" w:lineRule="auto"/>
                    <w:ind w:left="3690" w:right="1008" w:firstLine="86"/>
                    <w:jc w:val="center"/>
                    <w:rPr>
                      <w:i/>
                      <w:iCs/>
                      <w:color w:val="000000"/>
                    </w:rPr>
                  </w:pPr>
                  <w:r w:rsidRPr="001E0A32">
                    <w:rPr>
                      <w:i/>
                      <w:iCs/>
                      <w:color w:val="000000"/>
                    </w:rPr>
                    <w:t>TS. Trần Văn Trang</w:t>
                  </w:r>
                </w:p>
                <w:p w14:paraId="2603A651" w14:textId="77777777" w:rsidR="00E95776" w:rsidRPr="00792AA3" w:rsidRDefault="00E95776" w:rsidP="00792AA3">
                  <w:pPr>
                    <w:autoSpaceDE w:val="0"/>
                    <w:autoSpaceDN w:val="0"/>
                    <w:adjustRightInd w:val="0"/>
                    <w:spacing w:line="360" w:lineRule="auto"/>
                    <w:ind w:left="720" w:right="1011" w:firstLine="90"/>
                    <w:jc w:val="both"/>
                    <w:rPr>
                      <w:i/>
                      <w:iCs/>
                      <w:color w:val="000000"/>
                    </w:rPr>
                  </w:pPr>
                </w:p>
                <w:p w14:paraId="75103874" w14:textId="77777777" w:rsidR="00E95776" w:rsidRPr="00792AA3" w:rsidRDefault="00E95776" w:rsidP="00792AA3"/>
              </w:txbxContent>
            </v:textbox>
          </v:shape>
        </w:pict>
      </w:r>
    </w:p>
    <w:p w14:paraId="2C47598A" w14:textId="77777777" w:rsidR="00CC7CAF" w:rsidRPr="00BF46DB" w:rsidRDefault="00CC7CAF" w:rsidP="00843C13">
      <w:pPr>
        <w:tabs>
          <w:tab w:val="left" w:pos="180"/>
          <w:tab w:val="left" w:pos="450"/>
        </w:tabs>
        <w:spacing w:after="0" w:line="360" w:lineRule="auto"/>
        <w:jc w:val="both"/>
        <w:rPr>
          <w:color w:val="000000"/>
          <w:szCs w:val="26"/>
        </w:rPr>
      </w:pPr>
    </w:p>
    <w:p w14:paraId="4842CE96" w14:textId="77777777" w:rsidR="00CC7CAF" w:rsidRPr="00BF46DB" w:rsidRDefault="00CC7CAF" w:rsidP="00843C13">
      <w:pPr>
        <w:spacing w:after="0" w:line="360" w:lineRule="auto"/>
        <w:rPr>
          <w:rFonts w:eastAsiaTheme="majorEastAsia"/>
          <w:b/>
          <w:bCs/>
          <w:color w:val="365F91" w:themeColor="accent1" w:themeShade="BF"/>
          <w:sz w:val="40"/>
          <w:szCs w:val="40"/>
        </w:rPr>
      </w:pPr>
    </w:p>
    <w:p w14:paraId="45FC26F6" w14:textId="77777777" w:rsidR="00CC7CAF" w:rsidRPr="00BF46DB" w:rsidRDefault="00F32D32" w:rsidP="00843C13">
      <w:pPr>
        <w:spacing w:after="0" w:line="360" w:lineRule="auto"/>
        <w:rPr>
          <w:rFonts w:eastAsiaTheme="majorEastAsia"/>
          <w:b/>
          <w:bCs/>
          <w:color w:val="365F91" w:themeColor="accent1" w:themeShade="BF"/>
          <w:sz w:val="40"/>
          <w:szCs w:val="40"/>
        </w:rPr>
      </w:pPr>
      <w:r>
        <w:rPr>
          <w:noProof/>
          <w:sz w:val="40"/>
          <w:szCs w:val="40"/>
        </w:rPr>
        <w:pict w14:anchorId="3F62A5DC">
          <v:shapetype id="_x0000_t202" coordsize="21600,21600" o:spt="202" path="m0,0l0,21600,21600,21600,21600,0xe">
            <v:stroke joinstyle="miter"/>
            <v:path gradientshapeok="t" o:connecttype="rect"/>
          </v:shapetype>
          <v:shape id="Text Box 8" o:spid="_x0000_s1027" type="#_x0000_t202" style="position:absolute;margin-left:265.5pt;margin-top:249.2pt;width:133.15pt;height:193.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8NhQIAABcFAAAOAAAAZHJzL2Uyb0RvYy54bWysVFtv2yAUfp+0/4B4T32pk8ZWnKqXZZrU&#10;XaR2P4AAjtEwMCCxu2r/fQecpFm3SdM0P2Auh+9cvu+wuBw6iXbcOqFVjbOzFCOuqGZCbWr8+WE1&#10;mWPkPFGMSK14jR+5w5fL168Wval4rlstGbcIQJSrelPj1ntTJYmjLe+IO9OGKzhstO2Ih6XdJMyS&#10;HtA7meRpOkt6bZmxmnLnYPd2PMTLiN80nPqPTeO4R7LGEJuPo43jOozJckGqjSWmFXQfBvmHKDoi&#10;FDg9Qt0ST9DWil+gOkGtdrrxZ1R3iW4aQXnMAbLJ0hfZ3LfE8JgLFMeZY5nc/4OlH3afLBKsxucY&#10;KdIBRQ988OhaD2geqtMbV4HRvQEzP8A2sBwzdeZO0y8OKX3TErXhV9bqvuWEQXRZuJmcXB1xXABZ&#10;9+81Azdk63UEGhrbhdJBMRCgA0uPR2ZCKDS4nJVZmk4xonCWZ+fnszRyl5DqcN1Y599y3aEwqbEF&#10;6iM82d05H8Ih1cEkeHNaCrYSUsaF3axvpEU7AjJZxS9m8MJMqmCsdLg2Io47ECX4CGch3kj7U5nl&#10;RXqdl5PVbH4xKVbFdFJepPNJmpXX5SwtyuJ29T0EmBVVKxjj6k4ofpBgVvwdxftmGMUTRYj6GpfT&#10;fDpy9Mck0/j9LslOeOhIKboaz49GpArMvlEM0iaVJ0KO8+Tn8GOVoQaHf6xK1EGgfhSBH9ZDFFwU&#10;SdDIWrNHEIbVQBuwD68JTFptv2HUQ2fW2H3dEssxku8UiKvMiiK0clwU04scFvb0ZH16QhQFqBp7&#10;jMbpjR/bf2us2LTgaZSz0lcgyEZEqTxHtZcxdF/Maf9ShPY+XUer5/ds+QMAAP//AwBQSwMEFAAG&#10;AAgAAAAhAJrFPe7gAAAACwEAAA8AAABkcnMvZG93bnJldi54bWxMj81OwzAQhO9IvIO1SFwQdUrS&#10;5odsKkACcW3pA2xiN4mI11HsNunbY05wHM1o5ptyt5hBXPTkessI61UEQnNjVc8twvHr/TED4Tyx&#10;osGyRrhqB7vq9qakQtmZ9/py8K0IJewKQui8HwspXdNpQ25lR83BO9nJkA9yaqWaaA7lZpBPUbSV&#10;hnoOCx2N+q3TzffhbBBOn/PDJp/rD39M98n2lfq0tlfE+7vl5RmE14v/C8MvfkCHKjDV9szKiQFh&#10;E6/DF4+Q5FkCIiTSPI1B1AhZnCQgq1L+/1D9AAAA//8DAFBLAQItABQABgAIAAAAIQC2gziS/gAA&#10;AOEBAAATAAAAAAAAAAAAAAAAAAAAAABbQ29udGVudF9UeXBlc10ueG1sUEsBAi0AFAAGAAgAAAAh&#10;ADj9If/WAAAAlAEAAAsAAAAAAAAAAAAAAAAALwEAAF9yZWxzLy5yZWxzUEsBAi0AFAAGAAgAAAAh&#10;AEVkTw2FAgAAFwUAAA4AAAAAAAAAAAAAAAAALgIAAGRycy9lMm9Eb2MueG1sUEsBAi0AFAAGAAgA&#10;AAAhAJrFPe7gAAAACwEAAA8AAAAAAAAAAAAAAAAA3wQAAGRycy9kb3ducmV2LnhtbFBLBQYAAAAA&#10;BAAEAPMAAADsBQAAAAA=&#10;" stroked="f">
            <v:textbox>
              <w:txbxContent>
                <w:p w14:paraId="23E306C9" w14:textId="77777777" w:rsidR="00E95776" w:rsidRDefault="00E95776" w:rsidP="00B43929">
                  <w:pPr>
                    <w:jc w:val="center"/>
                  </w:pPr>
                  <w:r>
                    <w:t>PHÊ DUYỆT CỦA CHỦ TỊCH HĐQT</w:t>
                  </w:r>
                </w:p>
                <w:p w14:paraId="578810E7" w14:textId="77777777" w:rsidR="00E95776" w:rsidRDefault="00E95776" w:rsidP="00B43929">
                  <w:pPr>
                    <w:jc w:val="center"/>
                  </w:pPr>
                </w:p>
                <w:p w14:paraId="19FD5D7D" w14:textId="77777777" w:rsidR="00E95776" w:rsidRDefault="00E95776" w:rsidP="00B43929">
                  <w:pPr>
                    <w:jc w:val="center"/>
                  </w:pPr>
                </w:p>
                <w:p w14:paraId="27F849A5" w14:textId="77777777" w:rsidR="00E95776" w:rsidRDefault="00E95776" w:rsidP="00B43929">
                  <w:pPr>
                    <w:jc w:val="center"/>
                  </w:pPr>
                </w:p>
                <w:p w14:paraId="7B2E127C" w14:textId="77777777" w:rsidR="00123A3B" w:rsidRDefault="00123A3B" w:rsidP="00B43929">
                  <w:pPr>
                    <w:jc w:val="center"/>
                    <w:rPr>
                      <w:b/>
                    </w:rPr>
                  </w:pPr>
                </w:p>
                <w:p w14:paraId="31880D31" w14:textId="77777777" w:rsidR="00E95776" w:rsidRPr="00B43929" w:rsidRDefault="00E95776" w:rsidP="00B43929">
                  <w:pPr>
                    <w:jc w:val="center"/>
                    <w:rPr>
                      <w:b/>
                    </w:rPr>
                  </w:pPr>
                  <w:r w:rsidRPr="00B43929">
                    <w:rPr>
                      <w:b/>
                    </w:rPr>
                    <w:t>TS. Lê Đắc Sơn</w:t>
                  </w:r>
                </w:p>
                <w:p w14:paraId="4B6EEB3D" w14:textId="77777777" w:rsidR="00E95776" w:rsidRDefault="00E95776" w:rsidP="00B43929">
                  <w:pPr>
                    <w:jc w:val="center"/>
                  </w:pPr>
                </w:p>
                <w:p w14:paraId="79436636" w14:textId="77777777" w:rsidR="00E95776" w:rsidRDefault="00E95776" w:rsidP="00B43929">
                  <w:pPr>
                    <w:jc w:val="center"/>
                  </w:pPr>
                </w:p>
                <w:p w14:paraId="29B52AC4" w14:textId="77777777" w:rsidR="00E95776" w:rsidRDefault="00E95776" w:rsidP="00B43929">
                  <w:pPr>
                    <w:jc w:val="center"/>
                  </w:pPr>
                </w:p>
              </w:txbxContent>
            </v:textbox>
          </v:shape>
        </w:pict>
      </w:r>
      <w:r>
        <w:rPr>
          <w:noProof/>
          <w:sz w:val="40"/>
          <w:szCs w:val="40"/>
        </w:rPr>
        <w:pict w14:anchorId="4681CCBA">
          <v:shape id="_x0000_s1028" type="#_x0000_t65" style="position:absolute;margin-left:-23.2pt;margin-top:216.2pt;width:522.3pt;height:319.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DZnhgIAABwFAAAOAAAAZHJzL2Uyb0RvYy54bWysVEtv2zAMvg/YfxB0X52kaboadYogRYYB&#10;QVugHXpmZCk2JouapMTOfv0o2Ukf62mYDwJfosiPH3190zWa7aXzNZqCj89GnEkjsKzNtuA/nlZf&#10;vnLmA5gSNBpZ8IP0/Gb++dN1a3M5wQp1KR2jJMbnrS14FYLNs8yLSjbgz9BKQ06FroFAqttmpYOW&#10;sjc6m4xGs6xFV1qHQnpP1tveyecpv1JShHulvAxMF5xqC+l06dzEM5tfQ751YKtaDGXAP1TRQG3o&#10;0VOqWwjAdq7+K1VTC4ceVTgT2GSoVC1k6oG6GY/edfNYgZWpFwLH2xNM/v+lFXf7B8fqsuDTMWcG&#10;GprRKg6lZEt0hmZDdgKptT6n2Ef74GKb3q5R/PTkyN54ouKHmE65JsZSk6xLiB9OiMsuMEHG2ez8&#10;fDKmwQjyTUcXl7OLNJMM8uN163z4JrFhUSi4SsX1tSXEYb/2IRYC+TE0VYi6Lle11kk5+KV2bA/E&#10;AiJPiS1nGnwgI7WbvtgkpfCvr2nD2oJPLqajWCEQPZWGQGJjCTBvtpyB3hLvRXCplje3vdtuTq+u&#10;Lq9m09lHj8Sib8FXfXUpwxCmTaxdJhYPPb7gG6XQbbo0u8lxRBssDzRPhz3RvRWrmvKvqdcHcMRs&#10;aoS2NdzToTRSdzhInFXofn9kj/FEOPJy1tKmUOe/duAkQfjdEBWvxtNpXK2kkOBeWzdHq9k1SyT4&#10;iWVUVRJjbNBHUTlsnmmZF/E1coER9GaP7aAsQ7+59DsQcrFIYbRGFsLaPFoRk0fEIqJP3TM4O3Am&#10;EN3u8LhNkL+jTB8bbxpc7AKqOvEpItzjObCcVjBxZPhdxB1/raeol5/a/A8AAAD//wMAUEsDBBQA&#10;BgAIAAAAIQAdC8Xv4gAAAAwBAAAPAAAAZHJzL2Rvd25yZXYueG1sTI/BTsJAEIbvJr7DZky8ENjS&#10;NkBrt4RoPCsgGm9LO7SN3dnaXUp9e8aT3mYyX/75/mw9mlYM2LvGkoL5LACBVNiyoUrB2/55ugLh&#10;vKZSt5ZQwQ86WOe3N5lOS3uhLQ47XwkOIZdqBbX3XSqlK2o02s1sh8S3k+2N9rz2lSx7feFw08ow&#10;CBbS6Ib4Q607fKyx+NqdjYLXaJI8beWQ7N8/5ctho6PT5PtDqfu7cfMAwuPo/2D41Wd1yNnpaM9U&#10;OtEqmMaLmFEFcRTywESSrEIQR0aD5TwGmWfyf4n8CgAA//8DAFBLAQItABQABgAIAAAAIQC2gziS&#10;/gAAAOEBAAATAAAAAAAAAAAAAAAAAAAAAABbQ29udGVudF9UeXBlc10ueG1sUEsBAi0AFAAGAAgA&#10;AAAhADj9If/WAAAAlAEAAAsAAAAAAAAAAAAAAAAALwEAAF9yZWxzLy5yZWxzUEsBAi0AFAAGAAgA&#10;AAAhAHkMNmeGAgAAHAUAAA4AAAAAAAAAAAAAAAAALgIAAGRycy9lMm9Eb2MueG1sUEsBAi0AFAAG&#10;AAgAAAAhAB0Lxe/iAAAADAEAAA8AAAAAAAAAAAAAAAAA4AQAAGRycy9kb3ducmV2LnhtbFBLBQYA&#10;AAAABAAEAPMAAADvBQAAAAA=&#10;" adj="18000" fillcolor="window" strokecolor="#f79646" strokeweight="2pt">
            <v:path arrowok="t"/>
            <v:textbox inset=",0,,0">
              <w:txbxContent>
                <w:p w14:paraId="11D3756A" w14:textId="77777777" w:rsidR="00E95776" w:rsidRDefault="00E95776" w:rsidP="00514CA3">
                  <w:pPr>
                    <w:autoSpaceDE w:val="0"/>
                    <w:autoSpaceDN w:val="0"/>
                    <w:adjustRightInd w:val="0"/>
                    <w:spacing w:line="360" w:lineRule="auto"/>
                    <w:ind w:left="3690" w:right="1011" w:firstLine="90"/>
                    <w:jc w:val="both"/>
                    <w:rPr>
                      <w:i/>
                      <w:iCs/>
                      <w:color w:val="000000"/>
                    </w:rPr>
                  </w:pPr>
                </w:p>
                <w:p w14:paraId="784C1FF9" w14:textId="77777777" w:rsidR="00E95776" w:rsidRPr="00792AA3" w:rsidRDefault="00E95776" w:rsidP="00514CA3">
                  <w:pPr>
                    <w:autoSpaceDE w:val="0"/>
                    <w:autoSpaceDN w:val="0"/>
                    <w:adjustRightInd w:val="0"/>
                    <w:spacing w:line="360" w:lineRule="auto"/>
                    <w:ind w:left="720" w:right="1011" w:firstLine="90"/>
                    <w:jc w:val="both"/>
                    <w:rPr>
                      <w:i/>
                      <w:iCs/>
                      <w:color w:val="000000"/>
                    </w:rPr>
                  </w:pPr>
                </w:p>
                <w:p w14:paraId="1B7383B4" w14:textId="77777777" w:rsidR="00E95776" w:rsidRPr="00792AA3" w:rsidRDefault="00E95776" w:rsidP="00514CA3"/>
              </w:txbxContent>
            </v:textbox>
          </v:shape>
        </w:pict>
      </w:r>
      <w:r>
        <w:rPr>
          <w:noProof/>
          <w:sz w:val="40"/>
          <w:szCs w:val="40"/>
        </w:rPr>
        <w:pict w14:anchorId="7C97D34F">
          <v:shape id="Text Box 7" o:spid="_x0000_s1029" type="#_x0000_t202" style="position:absolute;margin-left:22.4pt;margin-top:248.7pt;width:128.4pt;height:50.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fHhgIAABYFAAAOAAAAZHJzL2Uyb0RvYy54bWysVNuO2yAQfa/Uf0C8Z22njhNb66z20lSV&#10;thdptx9AAMeoGCiQ2Nuq/94BJ1n38lBV9YMNnuHMmZkzXF4NnUQHbp3QqsbZRYoRV1QzoXY1/vS4&#10;ma0wcp4oRqRWvMZP3OGr9csXl72p+Fy3WjJuEYAoV/Wmxq33pkoSR1veEXehDVdgbLTtiIet3SXM&#10;kh7QO5nM07RIem2ZsZpy5+Dv3WjE64jfNJz6D03juEeyxsDNx7eN7214J+tLUu0sMa2gRxrkH1h0&#10;RCgIeoa6I56gvRW/QXWCWu104y+o7hLdNILymANkk6W/ZPPQEsNjLlAcZ85lcv8Plr4/fLRIMOgd&#10;Rop00KJHPnh0owe0DNXpjavA6cGAmx/gd/AMmTpzr+lnh5S+bYna8Wtrdd9ywoBdFk4mk6Mjjgsg&#10;2/6dZhCG7L2OQENjuwAIxUCADl16OncmUKEhZPEqLVZgomAr8mVaLGIIUp1OG+v8G647FBY1ttD5&#10;iE4O984HNqQ6uUT2Wgq2EVLGjd1tb6VFBwIq2cTniO6mblIFZ6XDsRFx/AMkIUawBbqx69/KbJ6n&#10;N/NytilWy1m+yRezcpmuZmlW3pRFmpf53eZ7IJjlVSsY4+peKH5SYJb/XYePszBqJ2oQ9TUuF/PF&#10;2KIpezdNMo3Pn5LshIeBlKKr8ersRKrQ2NeKQdqk8kTIcZ38TD9WGWpw+saqRBmEzo8a8MN2iHp7&#10;FaIHiWw1ewJdWA1tgw7DZQKLVtuvGPUwmDV2X/bEcozkWwXaKrM8D5McN/liOYeNnVq2UwtRFKBq&#10;7DEal7d+nP69sWLXQqRRzUpfgx4bEaXyzOqoYhi+mNPxogjTPd1Hr+frbP0DAAD//wMAUEsDBBQA&#10;BgAIAAAAIQBofxcz4AAAAAoBAAAPAAAAZHJzL2Rvd25yZXYueG1sTI/BTsMwEETvSPyDtUhcEHVK&#10;04SkcSpAAnFt6Qds4m0SNV5Hsdukf4850dNqtKOZN8V2Nr240Og6ywqWiwgEcW11x42Cw8/n8ysI&#10;55E19pZJwZUcbMv7uwJzbSfe0WXvGxFC2OWooPV+yKV0dUsG3cIOxOF3tKNBH+TYSD3iFMJNL1+i&#10;KJEGOw4NLQ700VJ92p+NguP39LTOpurLH9JdnLxjl1b2qtTjw/y2AeFp9v9m+MMP6FAGpsqeWTvR&#10;K4jjQO7DzdIYRDCsomUColKwzrIVyLKQtxPKXwAAAP//AwBQSwECLQAUAAYACAAAACEAtoM4kv4A&#10;AADhAQAAEwAAAAAAAAAAAAAAAAAAAAAAW0NvbnRlbnRfVHlwZXNdLnhtbFBLAQItABQABgAIAAAA&#10;IQA4/SH/1gAAAJQBAAALAAAAAAAAAAAAAAAAAC8BAABfcmVscy8ucmVsc1BLAQItABQABgAIAAAA&#10;IQARixfHhgIAABYFAAAOAAAAAAAAAAAAAAAAAC4CAABkcnMvZTJvRG9jLnhtbFBLAQItABQABgAI&#10;AAAAIQBofxcz4AAAAAoBAAAPAAAAAAAAAAAAAAAAAOAEAABkcnMvZG93bnJldi54bWxQSwUGAAAA&#10;AAQABADzAAAA7QUAAAAA&#10;" stroked="f">
            <v:textbox>
              <w:txbxContent>
                <w:p w14:paraId="6F1DE698" w14:textId="77777777" w:rsidR="00E95776" w:rsidRDefault="00E95776" w:rsidP="00514CA3">
                  <w:pPr>
                    <w:jc w:val="center"/>
                  </w:pPr>
                  <w:r>
                    <w:t>PHÊ DUYỆT CỦA HIỆU TRƯỞNG</w:t>
                  </w:r>
                </w:p>
              </w:txbxContent>
            </v:textbox>
          </v:shape>
        </w:pict>
      </w:r>
      <w:r w:rsidR="00CC7CAF" w:rsidRPr="00BF46DB">
        <w:rPr>
          <w:sz w:val="40"/>
          <w:szCs w:val="40"/>
        </w:rPr>
        <w:br w:type="page"/>
      </w:r>
    </w:p>
    <w:p w14:paraId="756F765E" w14:textId="77777777" w:rsidR="00AB5461" w:rsidRPr="00BF46DB" w:rsidRDefault="00AB5461" w:rsidP="00843C13">
      <w:pPr>
        <w:pStyle w:val="Heading1"/>
        <w:spacing w:before="0" w:line="360" w:lineRule="auto"/>
        <w:jc w:val="center"/>
        <w:rPr>
          <w:rFonts w:ascii="Times New Roman" w:hAnsi="Times New Roman" w:cs="Times New Roman"/>
        </w:rPr>
      </w:pPr>
    </w:p>
    <w:p w14:paraId="501CED88" w14:textId="77777777" w:rsidR="00820078" w:rsidRPr="00BF46DB" w:rsidRDefault="006940FF" w:rsidP="00843C13">
      <w:pPr>
        <w:spacing w:after="0" w:line="360" w:lineRule="auto"/>
        <w:jc w:val="center"/>
        <w:rPr>
          <w:b/>
          <w:sz w:val="36"/>
        </w:rPr>
      </w:pPr>
      <w:bookmarkStart w:id="0" w:name="_Toc401173616"/>
      <w:r w:rsidRPr="00BF46DB">
        <w:rPr>
          <w:b/>
          <w:sz w:val="36"/>
        </w:rPr>
        <w:t>MỤC LỤC</w:t>
      </w:r>
      <w:bookmarkEnd w:id="0"/>
    </w:p>
    <w:sdt>
      <w:sdtPr>
        <w:rPr>
          <w:rFonts w:ascii="Times New Roman" w:eastAsia="Times New Roman" w:hAnsi="Times New Roman" w:cs="Times New Roman"/>
          <w:b w:val="0"/>
          <w:bCs w:val="0"/>
          <w:color w:val="auto"/>
          <w:sz w:val="26"/>
          <w:szCs w:val="22"/>
        </w:rPr>
        <w:id w:val="62656510"/>
        <w:docPartObj>
          <w:docPartGallery w:val="Table of Contents"/>
          <w:docPartUnique/>
        </w:docPartObj>
      </w:sdtPr>
      <w:sdtEndPr/>
      <w:sdtContent>
        <w:p w14:paraId="00D15E24" w14:textId="77777777" w:rsidR="00AB5461" w:rsidRPr="00BF46DB" w:rsidRDefault="00AB5461" w:rsidP="00843C13">
          <w:pPr>
            <w:pStyle w:val="TOCHeading"/>
            <w:spacing w:before="0" w:line="360" w:lineRule="auto"/>
            <w:rPr>
              <w:rFonts w:ascii="Times New Roman" w:hAnsi="Times New Roman" w:cs="Times New Roman"/>
            </w:rPr>
          </w:pPr>
        </w:p>
        <w:p w14:paraId="7B15357C" w14:textId="77777777" w:rsidR="00AB5461" w:rsidRPr="00BF46DB" w:rsidRDefault="00A37651" w:rsidP="00843C13">
          <w:pPr>
            <w:pStyle w:val="TOC1"/>
            <w:tabs>
              <w:tab w:val="right" w:leader="dot" w:pos="9350"/>
            </w:tabs>
            <w:spacing w:after="0" w:line="360" w:lineRule="auto"/>
            <w:rPr>
              <w:rFonts w:eastAsiaTheme="minorEastAsia"/>
              <w:b/>
              <w:noProof/>
              <w:sz w:val="22"/>
            </w:rPr>
          </w:pPr>
          <w:r w:rsidRPr="00BF46DB">
            <w:rPr>
              <w:b/>
            </w:rPr>
            <w:fldChar w:fldCharType="begin"/>
          </w:r>
          <w:r w:rsidR="00AB5461" w:rsidRPr="00BF46DB">
            <w:rPr>
              <w:b/>
            </w:rPr>
            <w:instrText xml:space="preserve"> TOC \o "1-3" \h \z \u </w:instrText>
          </w:r>
          <w:r w:rsidRPr="00BF46DB">
            <w:rPr>
              <w:b/>
            </w:rPr>
            <w:fldChar w:fldCharType="separate"/>
          </w:r>
          <w:hyperlink w:anchor="_Toc401173662" w:history="1">
            <w:r w:rsidR="00AB5461" w:rsidRPr="00BF46DB">
              <w:rPr>
                <w:rStyle w:val="Hyperlink"/>
                <w:b/>
                <w:noProof/>
              </w:rPr>
              <w:t>A. TỔNG QUAN CUỘC THI</w:t>
            </w:r>
            <w:r w:rsidR="00AB5461" w:rsidRPr="00BF46DB">
              <w:rPr>
                <w:b/>
                <w:noProof/>
                <w:webHidden/>
              </w:rPr>
              <w:tab/>
            </w:r>
            <w:r w:rsidRPr="00BF46DB">
              <w:rPr>
                <w:b/>
                <w:noProof/>
                <w:webHidden/>
              </w:rPr>
              <w:fldChar w:fldCharType="begin"/>
            </w:r>
            <w:r w:rsidR="00AB5461" w:rsidRPr="00BF46DB">
              <w:rPr>
                <w:b/>
                <w:noProof/>
                <w:webHidden/>
              </w:rPr>
              <w:instrText xml:space="preserve"> PAGEREF _Toc401173662 \h </w:instrText>
            </w:r>
            <w:r w:rsidRPr="00BF46DB">
              <w:rPr>
                <w:b/>
                <w:noProof/>
                <w:webHidden/>
              </w:rPr>
            </w:r>
            <w:r w:rsidRPr="00BF46DB">
              <w:rPr>
                <w:b/>
                <w:noProof/>
                <w:webHidden/>
              </w:rPr>
              <w:fldChar w:fldCharType="separate"/>
            </w:r>
            <w:r w:rsidR="002F6BF9" w:rsidRPr="00BF46DB">
              <w:rPr>
                <w:b/>
                <w:noProof/>
                <w:webHidden/>
              </w:rPr>
              <w:t>3</w:t>
            </w:r>
            <w:r w:rsidRPr="00BF46DB">
              <w:rPr>
                <w:b/>
                <w:noProof/>
                <w:webHidden/>
              </w:rPr>
              <w:fldChar w:fldCharType="end"/>
            </w:r>
          </w:hyperlink>
        </w:p>
        <w:p w14:paraId="77B1CEE8" w14:textId="77777777" w:rsidR="00AB5461" w:rsidRPr="00BF46DB" w:rsidRDefault="00F32D32" w:rsidP="00843C13">
          <w:pPr>
            <w:pStyle w:val="TOC1"/>
            <w:tabs>
              <w:tab w:val="right" w:leader="dot" w:pos="9350"/>
            </w:tabs>
            <w:spacing w:after="0" w:line="360" w:lineRule="auto"/>
            <w:rPr>
              <w:rFonts w:eastAsiaTheme="minorEastAsia"/>
              <w:b/>
              <w:noProof/>
              <w:sz w:val="22"/>
            </w:rPr>
          </w:pPr>
          <w:hyperlink w:anchor="_Toc401173663" w:history="1">
            <w:r w:rsidR="00AB5461" w:rsidRPr="00BF46DB">
              <w:rPr>
                <w:rStyle w:val="Hyperlink"/>
                <w:b/>
                <w:noProof/>
              </w:rPr>
              <w:t>B. LỘ TRÌNH CUỘC THI</w:t>
            </w:r>
            <w:r w:rsidR="00AB5461" w:rsidRPr="00BF46DB">
              <w:rPr>
                <w:b/>
                <w:noProof/>
                <w:webHidden/>
              </w:rPr>
              <w:tab/>
            </w:r>
            <w:r w:rsidR="00A37651" w:rsidRPr="00BF46DB">
              <w:rPr>
                <w:b/>
                <w:noProof/>
                <w:webHidden/>
              </w:rPr>
              <w:fldChar w:fldCharType="begin"/>
            </w:r>
            <w:r w:rsidR="00AB5461" w:rsidRPr="00BF46DB">
              <w:rPr>
                <w:b/>
                <w:noProof/>
                <w:webHidden/>
              </w:rPr>
              <w:instrText xml:space="preserve"> PAGEREF _Toc401173663 \h </w:instrText>
            </w:r>
            <w:r w:rsidR="00A37651" w:rsidRPr="00BF46DB">
              <w:rPr>
                <w:b/>
                <w:noProof/>
                <w:webHidden/>
              </w:rPr>
            </w:r>
            <w:r w:rsidR="00A37651" w:rsidRPr="00BF46DB">
              <w:rPr>
                <w:b/>
                <w:noProof/>
                <w:webHidden/>
              </w:rPr>
              <w:fldChar w:fldCharType="separate"/>
            </w:r>
            <w:r w:rsidR="002F6BF9" w:rsidRPr="00BF46DB">
              <w:rPr>
                <w:b/>
                <w:noProof/>
                <w:webHidden/>
              </w:rPr>
              <w:t>4</w:t>
            </w:r>
            <w:r w:rsidR="00A37651" w:rsidRPr="00BF46DB">
              <w:rPr>
                <w:b/>
                <w:noProof/>
                <w:webHidden/>
              </w:rPr>
              <w:fldChar w:fldCharType="end"/>
            </w:r>
          </w:hyperlink>
        </w:p>
        <w:p w14:paraId="7B5B7F35" w14:textId="77777777" w:rsidR="00AB5461" w:rsidRPr="00BF46DB" w:rsidRDefault="00F32D32" w:rsidP="00843C13">
          <w:pPr>
            <w:pStyle w:val="TOC1"/>
            <w:tabs>
              <w:tab w:val="right" w:leader="dot" w:pos="9350"/>
            </w:tabs>
            <w:spacing w:after="0" w:line="360" w:lineRule="auto"/>
            <w:rPr>
              <w:rFonts w:eastAsiaTheme="minorEastAsia"/>
              <w:b/>
              <w:noProof/>
              <w:sz w:val="22"/>
            </w:rPr>
          </w:pPr>
          <w:hyperlink w:anchor="_Toc401173664" w:history="1">
            <w:r w:rsidR="00AB5461" w:rsidRPr="00BF46DB">
              <w:rPr>
                <w:rStyle w:val="Hyperlink"/>
                <w:b/>
                <w:noProof/>
              </w:rPr>
              <w:t>C. THỂ LỆ CUỘC THI</w:t>
            </w:r>
            <w:r w:rsidR="00AB5461" w:rsidRPr="00BF46DB">
              <w:rPr>
                <w:b/>
                <w:noProof/>
                <w:webHidden/>
              </w:rPr>
              <w:tab/>
            </w:r>
            <w:r w:rsidR="00A37651" w:rsidRPr="00BF46DB">
              <w:rPr>
                <w:b/>
                <w:noProof/>
                <w:webHidden/>
              </w:rPr>
              <w:fldChar w:fldCharType="begin"/>
            </w:r>
            <w:r w:rsidR="00AB5461" w:rsidRPr="00BF46DB">
              <w:rPr>
                <w:b/>
                <w:noProof/>
                <w:webHidden/>
              </w:rPr>
              <w:instrText xml:space="preserve"> PAGEREF _Toc401173664 \h </w:instrText>
            </w:r>
            <w:r w:rsidR="00A37651" w:rsidRPr="00BF46DB">
              <w:rPr>
                <w:b/>
                <w:noProof/>
                <w:webHidden/>
              </w:rPr>
            </w:r>
            <w:r w:rsidR="00A37651" w:rsidRPr="00BF46DB">
              <w:rPr>
                <w:b/>
                <w:noProof/>
                <w:webHidden/>
              </w:rPr>
              <w:fldChar w:fldCharType="separate"/>
            </w:r>
            <w:r w:rsidR="002F6BF9" w:rsidRPr="00BF46DB">
              <w:rPr>
                <w:b/>
                <w:noProof/>
                <w:webHidden/>
              </w:rPr>
              <w:t>5</w:t>
            </w:r>
            <w:r w:rsidR="00A37651" w:rsidRPr="00BF46DB">
              <w:rPr>
                <w:b/>
                <w:noProof/>
                <w:webHidden/>
              </w:rPr>
              <w:fldChar w:fldCharType="end"/>
            </w:r>
          </w:hyperlink>
        </w:p>
        <w:p w14:paraId="002C07DF" w14:textId="77777777" w:rsidR="00AB5461" w:rsidRPr="00BF46DB" w:rsidRDefault="00F32D32" w:rsidP="00843C13">
          <w:pPr>
            <w:pStyle w:val="TOC1"/>
            <w:tabs>
              <w:tab w:val="right" w:leader="dot" w:pos="9350"/>
            </w:tabs>
            <w:spacing w:after="0" w:line="360" w:lineRule="auto"/>
            <w:rPr>
              <w:rFonts w:eastAsiaTheme="minorEastAsia"/>
              <w:b/>
              <w:noProof/>
              <w:sz w:val="22"/>
            </w:rPr>
          </w:pPr>
          <w:hyperlink w:anchor="_Toc401173665" w:history="1">
            <w:r w:rsidR="00AB5461" w:rsidRPr="00BF46DB">
              <w:rPr>
                <w:rStyle w:val="Hyperlink"/>
                <w:b/>
                <w:noProof/>
              </w:rPr>
              <w:t>D. KẾ HOẠCH TRUYỀN THÔNG</w:t>
            </w:r>
            <w:r w:rsidR="00AB5461" w:rsidRPr="00BF46DB">
              <w:rPr>
                <w:b/>
                <w:noProof/>
                <w:webHidden/>
              </w:rPr>
              <w:tab/>
            </w:r>
            <w:r w:rsidR="00A37651" w:rsidRPr="00BF46DB">
              <w:rPr>
                <w:b/>
                <w:noProof/>
                <w:webHidden/>
              </w:rPr>
              <w:fldChar w:fldCharType="begin"/>
            </w:r>
            <w:r w:rsidR="00AB5461" w:rsidRPr="00BF46DB">
              <w:rPr>
                <w:b/>
                <w:noProof/>
                <w:webHidden/>
              </w:rPr>
              <w:instrText xml:space="preserve"> PAGEREF _Toc401173665 \h </w:instrText>
            </w:r>
            <w:r w:rsidR="00A37651" w:rsidRPr="00BF46DB">
              <w:rPr>
                <w:b/>
                <w:noProof/>
                <w:webHidden/>
              </w:rPr>
            </w:r>
            <w:r w:rsidR="00A37651" w:rsidRPr="00BF46DB">
              <w:rPr>
                <w:b/>
                <w:noProof/>
                <w:webHidden/>
              </w:rPr>
              <w:fldChar w:fldCharType="separate"/>
            </w:r>
            <w:r w:rsidR="002F6BF9" w:rsidRPr="00BF46DB">
              <w:rPr>
                <w:b/>
                <w:noProof/>
                <w:webHidden/>
              </w:rPr>
              <w:t>6</w:t>
            </w:r>
            <w:r w:rsidR="00A37651" w:rsidRPr="00BF46DB">
              <w:rPr>
                <w:b/>
                <w:noProof/>
                <w:webHidden/>
              </w:rPr>
              <w:fldChar w:fldCharType="end"/>
            </w:r>
          </w:hyperlink>
        </w:p>
        <w:p w14:paraId="3436B3FA" w14:textId="77777777" w:rsidR="00AB5461" w:rsidRPr="00BF46DB" w:rsidRDefault="00F32D32" w:rsidP="00843C13">
          <w:pPr>
            <w:pStyle w:val="TOC1"/>
            <w:tabs>
              <w:tab w:val="right" w:leader="dot" w:pos="9350"/>
            </w:tabs>
            <w:spacing w:after="0" w:line="360" w:lineRule="auto"/>
            <w:rPr>
              <w:rFonts w:eastAsiaTheme="minorEastAsia"/>
              <w:b/>
              <w:noProof/>
              <w:sz w:val="22"/>
            </w:rPr>
          </w:pPr>
          <w:hyperlink w:anchor="_Toc401173666" w:history="1">
            <w:r w:rsidR="00AB5461" w:rsidRPr="00BF46DB">
              <w:rPr>
                <w:rStyle w:val="Hyperlink"/>
                <w:b/>
                <w:noProof/>
                <w:lang w:val="pt-BR"/>
              </w:rPr>
              <w:t>E. KẾ HOẠCH TỔ CHỨC VÒNG LOẠI</w:t>
            </w:r>
            <w:r w:rsidR="00AB5461" w:rsidRPr="00BF46DB">
              <w:rPr>
                <w:b/>
                <w:noProof/>
                <w:webHidden/>
              </w:rPr>
              <w:tab/>
            </w:r>
            <w:r w:rsidR="00A37651" w:rsidRPr="00BF46DB">
              <w:rPr>
                <w:b/>
                <w:noProof/>
                <w:webHidden/>
              </w:rPr>
              <w:fldChar w:fldCharType="begin"/>
            </w:r>
            <w:r w:rsidR="00AB5461" w:rsidRPr="00BF46DB">
              <w:rPr>
                <w:b/>
                <w:noProof/>
                <w:webHidden/>
              </w:rPr>
              <w:instrText xml:space="preserve"> PAGEREF _Toc401173666 \h </w:instrText>
            </w:r>
            <w:r w:rsidR="00A37651" w:rsidRPr="00BF46DB">
              <w:rPr>
                <w:b/>
                <w:noProof/>
                <w:webHidden/>
              </w:rPr>
            </w:r>
            <w:r w:rsidR="00A37651" w:rsidRPr="00BF46DB">
              <w:rPr>
                <w:b/>
                <w:noProof/>
                <w:webHidden/>
              </w:rPr>
              <w:fldChar w:fldCharType="separate"/>
            </w:r>
            <w:r w:rsidR="002F6BF9" w:rsidRPr="00BF46DB">
              <w:rPr>
                <w:b/>
                <w:noProof/>
                <w:webHidden/>
              </w:rPr>
              <w:t>9</w:t>
            </w:r>
            <w:r w:rsidR="00A37651" w:rsidRPr="00BF46DB">
              <w:rPr>
                <w:b/>
                <w:noProof/>
                <w:webHidden/>
              </w:rPr>
              <w:fldChar w:fldCharType="end"/>
            </w:r>
          </w:hyperlink>
        </w:p>
        <w:p w14:paraId="31A35FFB" w14:textId="77777777" w:rsidR="00AB5461" w:rsidRPr="00BF46DB" w:rsidRDefault="00F32D32" w:rsidP="00843C13">
          <w:pPr>
            <w:pStyle w:val="TOC1"/>
            <w:tabs>
              <w:tab w:val="right" w:leader="dot" w:pos="9350"/>
            </w:tabs>
            <w:spacing w:after="0" w:line="360" w:lineRule="auto"/>
            <w:rPr>
              <w:rFonts w:eastAsiaTheme="minorEastAsia"/>
              <w:b/>
              <w:noProof/>
              <w:sz w:val="22"/>
            </w:rPr>
          </w:pPr>
          <w:hyperlink w:anchor="_Toc401173667" w:history="1">
            <w:r w:rsidR="00AB5461" w:rsidRPr="00BF46DB">
              <w:rPr>
                <w:rStyle w:val="Hyperlink"/>
                <w:b/>
                <w:noProof/>
              </w:rPr>
              <w:t>F. KẾ HOẠCH TỔ CHỨC CHUNG KẾT CUỘC THI</w:t>
            </w:r>
            <w:r w:rsidR="00AB5461" w:rsidRPr="00BF46DB">
              <w:rPr>
                <w:b/>
                <w:noProof/>
                <w:webHidden/>
              </w:rPr>
              <w:tab/>
            </w:r>
            <w:r w:rsidR="00A37651" w:rsidRPr="00BF46DB">
              <w:rPr>
                <w:b/>
                <w:noProof/>
                <w:webHidden/>
              </w:rPr>
              <w:fldChar w:fldCharType="begin"/>
            </w:r>
            <w:r w:rsidR="00AB5461" w:rsidRPr="00BF46DB">
              <w:rPr>
                <w:b/>
                <w:noProof/>
                <w:webHidden/>
              </w:rPr>
              <w:instrText xml:space="preserve"> PAGEREF _Toc401173667 \h </w:instrText>
            </w:r>
            <w:r w:rsidR="00A37651" w:rsidRPr="00BF46DB">
              <w:rPr>
                <w:b/>
                <w:noProof/>
                <w:webHidden/>
              </w:rPr>
            </w:r>
            <w:r w:rsidR="00A37651" w:rsidRPr="00BF46DB">
              <w:rPr>
                <w:b/>
                <w:noProof/>
                <w:webHidden/>
              </w:rPr>
              <w:fldChar w:fldCharType="separate"/>
            </w:r>
            <w:r w:rsidR="002F6BF9" w:rsidRPr="00BF46DB">
              <w:rPr>
                <w:b/>
                <w:noProof/>
                <w:webHidden/>
              </w:rPr>
              <w:t>10</w:t>
            </w:r>
            <w:r w:rsidR="00A37651" w:rsidRPr="00BF46DB">
              <w:rPr>
                <w:b/>
                <w:noProof/>
                <w:webHidden/>
              </w:rPr>
              <w:fldChar w:fldCharType="end"/>
            </w:r>
          </w:hyperlink>
        </w:p>
        <w:p w14:paraId="63A5E018" w14:textId="77777777" w:rsidR="00AB5461" w:rsidRPr="00BF46DB" w:rsidRDefault="00F32D32" w:rsidP="00843C13">
          <w:pPr>
            <w:pStyle w:val="TOC1"/>
            <w:tabs>
              <w:tab w:val="right" w:leader="dot" w:pos="9350"/>
            </w:tabs>
            <w:spacing w:after="0" w:line="360" w:lineRule="auto"/>
            <w:rPr>
              <w:rFonts w:eastAsiaTheme="minorEastAsia"/>
              <w:b/>
              <w:noProof/>
              <w:sz w:val="22"/>
            </w:rPr>
          </w:pPr>
          <w:hyperlink w:anchor="_Toc401173668" w:history="1">
            <w:r w:rsidR="00AB5461" w:rsidRPr="00BF46DB">
              <w:rPr>
                <w:rStyle w:val="Hyperlink"/>
                <w:b/>
                <w:noProof/>
              </w:rPr>
              <w:t>G. DỰ TRÙ KINH PHÍ</w:t>
            </w:r>
            <w:r w:rsidR="00AB5461" w:rsidRPr="00BF46DB">
              <w:rPr>
                <w:b/>
                <w:noProof/>
                <w:webHidden/>
              </w:rPr>
              <w:tab/>
            </w:r>
            <w:r w:rsidR="00A37651" w:rsidRPr="00BF46DB">
              <w:rPr>
                <w:b/>
                <w:noProof/>
                <w:webHidden/>
              </w:rPr>
              <w:fldChar w:fldCharType="begin"/>
            </w:r>
            <w:r w:rsidR="00AB5461" w:rsidRPr="00BF46DB">
              <w:rPr>
                <w:b/>
                <w:noProof/>
                <w:webHidden/>
              </w:rPr>
              <w:instrText xml:space="preserve"> PAGEREF _Toc401173668 \h </w:instrText>
            </w:r>
            <w:r w:rsidR="00A37651" w:rsidRPr="00BF46DB">
              <w:rPr>
                <w:b/>
                <w:noProof/>
                <w:webHidden/>
              </w:rPr>
            </w:r>
            <w:r w:rsidR="00A37651" w:rsidRPr="00BF46DB">
              <w:rPr>
                <w:b/>
                <w:noProof/>
                <w:webHidden/>
              </w:rPr>
              <w:fldChar w:fldCharType="separate"/>
            </w:r>
            <w:r w:rsidR="002F6BF9" w:rsidRPr="00BF46DB">
              <w:rPr>
                <w:b/>
                <w:noProof/>
                <w:webHidden/>
              </w:rPr>
              <w:t>13</w:t>
            </w:r>
            <w:r w:rsidR="00A37651" w:rsidRPr="00BF46DB">
              <w:rPr>
                <w:b/>
                <w:noProof/>
                <w:webHidden/>
              </w:rPr>
              <w:fldChar w:fldCharType="end"/>
            </w:r>
          </w:hyperlink>
        </w:p>
        <w:p w14:paraId="6D92F699" w14:textId="77777777" w:rsidR="00AB5461" w:rsidRPr="00BF46DB" w:rsidRDefault="00A37651" w:rsidP="00843C13">
          <w:pPr>
            <w:spacing w:after="0" w:line="360" w:lineRule="auto"/>
          </w:pPr>
          <w:r w:rsidRPr="00BF46DB">
            <w:rPr>
              <w:b/>
            </w:rPr>
            <w:fldChar w:fldCharType="end"/>
          </w:r>
        </w:p>
      </w:sdtContent>
    </w:sdt>
    <w:p w14:paraId="3A0B2B6A" w14:textId="77777777" w:rsidR="00CC7CAF" w:rsidRPr="00BF46DB" w:rsidRDefault="00CC7CAF" w:rsidP="00843C13">
      <w:pPr>
        <w:spacing w:after="0" w:line="360" w:lineRule="auto"/>
      </w:pPr>
    </w:p>
    <w:p w14:paraId="598D67A2" w14:textId="77777777" w:rsidR="00AB5461" w:rsidRPr="00BF46DB" w:rsidRDefault="00AB5461" w:rsidP="00843C13">
      <w:pPr>
        <w:numPr>
          <w:ilvl w:val="0"/>
          <w:numId w:val="2"/>
        </w:numPr>
        <w:tabs>
          <w:tab w:val="left" w:pos="180"/>
          <w:tab w:val="left" w:pos="450"/>
        </w:tabs>
        <w:spacing w:after="0" w:line="360" w:lineRule="auto"/>
        <w:ind w:left="0" w:firstLine="0"/>
        <w:jc w:val="both"/>
        <w:rPr>
          <w:b/>
          <w:color w:val="000000"/>
          <w:sz w:val="24"/>
          <w:szCs w:val="26"/>
        </w:rPr>
      </w:pPr>
      <w:r w:rsidRPr="00BF46DB">
        <w:rPr>
          <w:b/>
          <w:color w:val="000000"/>
          <w:sz w:val="24"/>
          <w:szCs w:val="26"/>
        </w:rPr>
        <w:t>Đơn vị tổ chức: CLB Sinh viên khởi nghiệp SSB – Đại học Đại Nam</w:t>
      </w:r>
    </w:p>
    <w:p w14:paraId="20CDA1CC" w14:textId="77777777" w:rsidR="00AB5461" w:rsidRPr="00BF46DB" w:rsidRDefault="00AB5461" w:rsidP="00843C13">
      <w:pPr>
        <w:numPr>
          <w:ilvl w:val="0"/>
          <w:numId w:val="2"/>
        </w:numPr>
        <w:tabs>
          <w:tab w:val="left" w:pos="180"/>
          <w:tab w:val="left" w:pos="450"/>
        </w:tabs>
        <w:spacing w:after="0" w:line="360" w:lineRule="auto"/>
        <w:ind w:left="0" w:firstLine="0"/>
        <w:jc w:val="both"/>
        <w:rPr>
          <w:b/>
          <w:color w:val="000000"/>
          <w:sz w:val="24"/>
          <w:szCs w:val="26"/>
        </w:rPr>
      </w:pPr>
      <w:r w:rsidRPr="00BF46DB">
        <w:rPr>
          <w:b/>
          <w:color w:val="000000"/>
          <w:sz w:val="24"/>
          <w:szCs w:val="26"/>
        </w:rPr>
        <w:t>Đơn vị phụ trách chuyên môn: Khoa Quản trị Kinh doanh – Đại học Đại Nam</w:t>
      </w:r>
    </w:p>
    <w:p w14:paraId="0BC4D0D3" w14:textId="77777777" w:rsidR="00AB5461" w:rsidRPr="00BF46DB" w:rsidRDefault="00AB5461" w:rsidP="00843C13">
      <w:pPr>
        <w:numPr>
          <w:ilvl w:val="0"/>
          <w:numId w:val="2"/>
        </w:numPr>
        <w:tabs>
          <w:tab w:val="left" w:pos="180"/>
          <w:tab w:val="left" w:pos="450"/>
        </w:tabs>
        <w:spacing w:after="0" w:line="360" w:lineRule="auto"/>
        <w:ind w:left="0" w:firstLine="0"/>
        <w:jc w:val="both"/>
        <w:rPr>
          <w:b/>
          <w:color w:val="000000"/>
          <w:sz w:val="24"/>
          <w:szCs w:val="26"/>
        </w:rPr>
      </w:pPr>
      <w:r w:rsidRPr="00BF46DB">
        <w:rPr>
          <w:b/>
          <w:color w:val="000000"/>
          <w:sz w:val="24"/>
          <w:szCs w:val="26"/>
        </w:rPr>
        <w:t>Đơn vị bảo trợ tổ chức: Trường Đại học Đại Nam</w:t>
      </w:r>
    </w:p>
    <w:p w14:paraId="188BED98" w14:textId="77777777" w:rsidR="005E778F" w:rsidRPr="00BF46DB" w:rsidRDefault="005E778F" w:rsidP="00843C13">
      <w:pPr>
        <w:tabs>
          <w:tab w:val="left" w:pos="180"/>
          <w:tab w:val="left" w:pos="450"/>
        </w:tabs>
        <w:spacing w:after="0" w:line="360" w:lineRule="auto"/>
        <w:jc w:val="both"/>
        <w:rPr>
          <w:color w:val="000000"/>
          <w:szCs w:val="26"/>
        </w:rPr>
      </w:pPr>
    </w:p>
    <w:p w14:paraId="4B26A9DF" w14:textId="77777777" w:rsidR="005E778F" w:rsidRPr="00BF46DB" w:rsidRDefault="005E778F" w:rsidP="00843C13">
      <w:pPr>
        <w:tabs>
          <w:tab w:val="left" w:pos="180"/>
          <w:tab w:val="left" w:pos="450"/>
        </w:tabs>
        <w:spacing w:after="0" w:line="360" w:lineRule="auto"/>
        <w:jc w:val="both"/>
        <w:rPr>
          <w:color w:val="000000"/>
          <w:szCs w:val="26"/>
        </w:rPr>
      </w:pPr>
    </w:p>
    <w:p w14:paraId="254FBF0F" w14:textId="77777777" w:rsidR="005E778F" w:rsidRPr="00BF46DB" w:rsidRDefault="005E778F" w:rsidP="00843C13">
      <w:pPr>
        <w:tabs>
          <w:tab w:val="left" w:pos="180"/>
          <w:tab w:val="left" w:pos="450"/>
        </w:tabs>
        <w:spacing w:after="0" w:line="360" w:lineRule="auto"/>
        <w:jc w:val="both"/>
        <w:rPr>
          <w:color w:val="000000"/>
          <w:szCs w:val="26"/>
        </w:rPr>
      </w:pPr>
    </w:p>
    <w:p w14:paraId="7F615D44" w14:textId="77777777" w:rsidR="006940FF" w:rsidRPr="00BF46DB" w:rsidRDefault="006940FF" w:rsidP="00843C13">
      <w:pPr>
        <w:spacing w:after="0" w:line="360" w:lineRule="auto"/>
        <w:rPr>
          <w:color w:val="000000"/>
          <w:szCs w:val="26"/>
        </w:rPr>
      </w:pPr>
      <w:r w:rsidRPr="00BF46DB">
        <w:rPr>
          <w:color w:val="000000"/>
          <w:szCs w:val="26"/>
        </w:rPr>
        <w:br w:type="page"/>
      </w:r>
    </w:p>
    <w:p w14:paraId="5543EA18" w14:textId="77777777" w:rsidR="001D7CCF" w:rsidRPr="00BF46DB" w:rsidRDefault="00F81F98" w:rsidP="00843C13">
      <w:pPr>
        <w:pStyle w:val="Heading1"/>
        <w:spacing w:before="0" w:line="360" w:lineRule="auto"/>
        <w:rPr>
          <w:rFonts w:ascii="Times New Roman" w:hAnsi="Times New Roman" w:cs="Times New Roman"/>
        </w:rPr>
      </w:pPr>
      <w:bookmarkStart w:id="1" w:name="_Toc401173662"/>
      <w:r w:rsidRPr="00BF46DB">
        <w:rPr>
          <w:rFonts w:ascii="Times New Roman" w:hAnsi="Times New Roman" w:cs="Times New Roman"/>
        </w:rPr>
        <w:lastRenderedPageBreak/>
        <w:t xml:space="preserve">A. </w:t>
      </w:r>
      <w:r w:rsidR="00311894" w:rsidRPr="00BF46DB">
        <w:rPr>
          <w:rFonts w:ascii="Times New Roman" w:hAnsi="Times New Roman" w:cs="Times New Roman"/>
        </w:rPr>
        <w:t>TỔNG QUAN CUỘC THI</w:t>
      </w:r>
      <w:bookmarkEnd w:id="1"/>
    </w:p>
    <w:p w14:paraId="2978863E" w14:textId="77777777" w:rsidR="00F81F98" w:rsidRPr="00BF46DB" w:rsidRDefault="00F81F98" w:rsidP="00843C13">
      <w:pPr>
        <w:spacing w:after="0" w:line="360" w:lineRule="auto"/>
      </w:pPr>
    </w:p>
    <w:p w14:paraId="0FC2C51A" w14:textId="77777777" w:rsidR="00494F26" w:rsidRPr="00BF46DB" w:rsidRDefault="00820078" w:rsidP="00843C13">
      <w:pPr>
        <w:spacing w:after="0" w:line="360" w:lineRule="auto"/>
        <w:jc w:val="both"/>
        <w:rPr>
          <w:color w:val="000000"/>
          <w:szCs w:val="26"/>
        </w:rPr>
      </w:pPr>
      <w:r w:rsidRPr="00BF46DB">
        <w:rPr>
          <w:b/>
          <w:color w:val="000000"/>
          <w:szCs w:val="26"/>
        </w:rPr>
        <w:t>“</w:t>
      </w:r>
      <w:r w:rsidR="00F21FA9" w:rsidRPr="00BF46DB">
        <w:rPr>
          <w:b/>
          <w:color w:val="000000"/>
          <w:szCs w:val="26"/>
        </w:rPr>
        <w:t xml:space="preserve">Khởi nghiệp cùng </w:t>
      </w:r>
      <w:r w:rsidR="006940FF" w:rsidRPr="00BF46DB">
        <w:rPr>
          <w:b/>
          <w:color w:val="000000"/>
          <w:szCs w:val="26"/>
        </w:rPr>
        <w:t>Đại Nam</w:t>
      </w:r>
      <w:r w:rsidRPr="00BF46DB">
        <w:rPr>
          <w:b/>
          <w:color w:val="000000"/>
          <w:szCs w:val="26"/>
        </w:rPr>
        <w:t>”</w:t>
      </w:r>
      <w:r w:rsidRPr="00BF46DB">
        <w:rPr>
          <w:color w:val="000000"/>
          <w:szCs w:val="26"/>
        </w:rPr>
        <w:t xml:space="preserve"> </w:t>
      </w:r>
      <w:r w:rsidR="00F21FA9" w:rsidRPr="00BF46DB">
        <w:rPr>
          <w:color w:val="000000"/>
          <w:szCs w:val="26"/>
        </w:rPr>
        <w:t xml:space="preserve">là cuộc thi </w:t>
      </w:r>
      <w:r w:rsidR="00A4512A" w:rsidRPr="00BF46DB">
        <w:rPr>
          <w:color w:val="000000"/>
          <w:szCs w:val="26"/>
        </w:rPr>
        <w:t>do CLB sinh viên khởi nghiệp Đại học Đại Nam khởi xướng và</w:t>
      </w:r>
      <w:r w:rsidR="005B61CD" w:rsidRPr="00BF46DB">
        <w:rPr>
          <w:color w:val="000000"/>
          <w:szCs w:val="26"/>
        </w:rPr>
        <w:t xml:space="preserve"> </w:t>
      </w:r>
      <w:r w:rsidR="00A4512A" w:rsidRPr="00BF46DB">
        <w:rPr>
          <w:color w:val="000000"/>
          <w:szCs w:val="26"/>
        </w:rPr>
        <w:t>tổ chức</w:t>
      </w:r>
      <w:r w:rsidR="00E6690B" w:rsidRPr="00BF46DB">
        <w:rPr>
          <w:color w:val="000000"/>
          <w:szCs w:val="26"/>
        </w:rPr>
        <w:t xml:space="preserve"> thường niên hàng năm</w:t>
      </w:r>
      <w:r w:rsidRPr="00BF46DB">
        <w:rPr>
          <w:color w:val="000000"/>
          <w:szCs w:val="26"/>
        </w:rPr>
        <w:t xml:space="preserve">. </w:t>
      </w:r>
      <w:r w:rsidR="009A4EBE" w:rsidRPr="00BF46DB">
        <w:rPr>
          <w:color w:val="000000"/>
          <w:szCs w:val="26"/>
        </w:rPr>
        <w:t>Đây là chương trình</w:t>
      </w:r>
      <w:r w:rsidRPr="00BF46DB">
        <w:rPr>
          <w:color w:val="000000"/>
          <w:szCs w:val="26"/>
        </w:rPr>
        <w:t xml:space="preserve"> đầy hấp dẫn</w:t>
      </w:r>
      <w:r w:rsidR="009A4EBE" w:rsidRPr="00BF46DB">
        <w:rPr>
          <w:color w:val="000000"/>
          <w:szCs w:val="26"/>
        </w:rPr>
        <w:t>, thiết thực và</w:t>
      </w:r>
      <w:r w:rsidRPr="00BF46DB">
        <w:rPr>
          <w:color w:val="000000"/>
          <w:szCs w:val="26"/>
        </w:rPr>
        <w:t xml:space="preserve"> bổ ích dành cho sinh viên khối ngành kinh tế nói </w:t>
      </w:r>
      <w:proofErr w:type="gramStart"/>
      <w:r w:rsidRPr="00BF46DB">
        <w:rPr>
          <w:color w:val="000000"/>
          <w:szCs w:val="26"/>
        </w:rPr>
        <w:t>chung</w:t>
      </w:r>
      <w:proofErr w:type="gramEnd"/>
      <w:r w:rsidRPr="00BF46DB">
        <w:rPr>
          <w:color w:val="000000"/>
          <w:szCs w:val="26"/>
        </w:rPr>
        <w:t xml:space="preserve"> và sinh viên trường </w:t>
      </w:r>
      <w:r w:rsidR="00BC13BF" w:rsidRPr="00BF46DB">
        <w:rPr>
          <w:color w:val="000000"/>
          <w:szCs w:val="26"/>
        </w:rPr>
        <w:t>Đại học Đại Nam</w:t>
      </w:r>
      <w:r w:rsidR="00BD3B2A" w:rsidRPr="00BF46DB">
        <w:rPr>
          <w:color w:val="000000"/>
          <w:szCs w:val="26"/>
        </w:rPr>
        <w:t xml:space="preserve"> nói riêng. </w:t>
      </w:r>
      <w:proofErr w:type="gramStart"/>
      <w:r w:rsidR="00BD3B2A" w:rsidRPr="00BF46DB">
        <w:rPr>
          <w:color w:val="000000"/>
          <w:szCs w:val="26"/>
        </w:rPr>
        <w:t>C</w:t>
      </w:r>
      <w:r w:rsidRPr="00BF46DB">
        <w:rPr>
          <w:color w:val="000000"/>
          <w:szCs w:val="26"/>
        </w:rPr>
        <w:t xml:space="preserve">uộc </w:t>
      </w:r>
      <w:r w:rsidR="00E95776" w:rsidRPr="00BF46DB">
        <w:rPr>
          <w:color w:val="000000"/>
          <w:szCs w:val="26"/>
        </w:rPr>
        <w:t>thi</w:t>
      </w:r>
      <w:r w:rsidRPr="00BF46DB">
        <w:rPr>
          <w:color w:val="000000"/>
          <w:szCs w:val="26"/>
        </w:rPr>
        <w:t xml:space="preserve"> mang bước đột phá lớn về chất</w:t>
      </w:r>
      <w:r w:rsidR="00B91C84" w:rsidRPr="00BF46DB">
        <w:rPr>
          <w:color w:val="000000"/>
          <w:szCs w:val="26"/>
        </w:rPr>
        <w:t xml:space="preserve"> lượng</w:t>
      </w:r>
      <w:r w:rsidRPr="00BF46DB">
        <w:rPr>
          <w:color w:val="000000"/>
          <w:szCs w:val="26"/>
        </w:rPr>
        <w:t xml:space="preserve"> với mục tiêu </w:t>
      </w:r>
      <w:r w:rsidR="003D3772" w:rsidRPr="00BF46DB">
        <w:rPr>
          <w:color w:val="000000"/>
          <w:szCs w:val="26"/>
        </w:rPr>
        <w:t>hỗ trợ tối đa để</w:t>
      </w:r>
      <w:r w:rsidRPr="00BF46DB">
        <w:rPr>
          <w:color w:val="000000"/>
          <w:szCs w:val="26"/>
        </w:rPr>
        <w:t xml:space="preserve"> sinh viên khởi </w:t>
      </w:r>
      <w:r w:rsidR="00F332B6" w:rsidRPr="00BF46DB">
        <w:rPr>
          <w:color w:val="000000"/>
          <w:szCs w:val="26"/>
        </w:rPr>
        <w:t>nghiệp thực tế, trở thành những doanh nhân với các dự án của mình.</w:t>
      </w:r>
      <w:proofErr w:type="gramEnd"/>
      <w:r w:rsidR="00070D55">
        <w:rPr>
          <w:color w:val="000000"/>
          <w:szCs w:val="26"/>
        </w:rPr>
        <w:t xml:space="preserve"> Tiếp nối thành công </w:t>
      </w:r>
      <w:r w:rsidR="00FF72B1" w:rsidRPr="00BF46DB">
        <w:rPr>
          <w:color w:val="000000"/>
          <w:szCs w:val="26"/>
        </w:rPr>
        <w:t>của cuộc thi “Khởi nghiệp cùng Đại Nam 2015”, Ban tổ chức cuộc thi tiếp tục tổ chức “Khởi nghiệp cùng Đại Nam 2016”.</w:t>
      </w:r>
    </w:p>
    <w:p w14:paraId="3E104259" w14:textId="77777777" w:rsidR="00820078" w:rsidRPr="00BF46DB" w:rsidRDefault="00820078" w:rsidP="00843C13">
      <w:pPr>
        <w:spacing w:after="0" w:line="360" w:lineRule="auto"/>
        <w:jc w:val="both"/>
        <w:rPr>
          <w:color w:val="000000"/>
          <w:szCs w:val="26"/>
        </w:rPr>
      </w:pPr>
      <w:r w:rsidRPr="00BF46DB">
        <w:rPr>
          <w:color w:val="000000"/>
          <w:szCs w:val="26"/>
        </w:rPr>
        <w:t>Ban tổ chức đánh giá cao những dự án ít vốn</w:t>
      </w:r>
      <w:r w:rsidR="000D3C70" w:rsidRPr="00BF46DB">
        <w:rPr>
          <w:color w:val="000000"/>
          <w:szCs w:val="26"/>
        </w:rPr>
        <w:t>,</w:t>
      </w:r>
      <w:r w:rsidRPr="00BF46DB">
        <w:rPr>
          <w:color w:val="000000"/>
          <w:szCs w:val="26"/>
        </w:rPr>
        <w:t xml:space="preserve"> dễ triển khai, </w:t>
      </w:r>
      <w:proofErr w:type="gramStart"/>
      <w:r w:rsidRPr="00BF46DB">
        <w:rPr>
          <w:color w:val="000000"/>
          <w:szCs w:val="26"/>
        </w:rPr>
        <w:t>phù</w:t>
      </w:r>
      <w:proofErr w:type="gramEnd"/>
      <w:r w:rsidRPr="00BF46DB">
        <w:rPr>
          <w:color w:val="000000"/>
          <w:szCs w:val="26"/>
        </w:rPr>
        <w:t xml:space="preserve"> hợp với năng lực quản lý và phát triển đối với sinh viên. </w:t>
      </w:r>
      <w:proofErr w:type="gramStart"/>
      <w:r w:rsidRPr="00BF46DB">
        <w:rPr>
          <w:color w:val="000000"/>
          <w:szCs w:val="26"/>
        </w:rPr>
        <w:t>Đây sẽ là những dự án tiềm năng đạt giải và có thể nhận đ</w:t>
      </w:r>
      <w:r w:rsidR="007B7358" w:rsidRPr="00BF46DB">
        <w:rPr>
          <w:color w:val="000000"/>
          <w:szCs w:val="26"/>
        </w:rPr>
        <w:t>ược sự đầu tư từ phía các nhà đầ</w:t>
      </w:r>
      <w:r w:rsidRPr="00BF46DB">
        <w:rPr>
          <w:color w:val="000000"/>
          <w:szCs w:val="26"/>
        </w:rPr>
        <w:t>u tư.</w:t>
      </w:r>
      <w:proofErr w:type="gramEnd"/>
      <w:r w:rsidR="00B4072A" w:rsidRPr="00BF46DB">
        <w:rPr>
          <w:color w:val="000000"/>
          <w:szCs w:val="26"/>
        </w:rPr>
        <w:t xml:space="preserve"> </w:t>
      </w:r>
      <w:proofErr w:type="gramStart"/>
      <w:r w:rsidRPr="00BF46DB">
        <w:rPr>
          <w:color w:val="000000"/>
          <w:szCs w:val="26"/>
        </w:rPr>
        <w:t>Khi tham gia vào cuộc thi, các dự án cùng với thí sinh sẽ nhận được sự tư vấn thường xuyên của hội đồng chuyên gia bao gồm nhiều chuyên gia khởi nghiệp và các doanh nh</w:t>
      </w:r>
      <w:r w:rsidR="008936A1" w:rsidRPr="00BF46DB">
        <w:rPr>
          <w:color w:val="000000"/>
          <w:szCs w:val="26"/>
        </w:rPr>
        <w:t>ân thành đạt, giàu kinh nghiệm.</w:t>
      </w:r>
      <w:proofErr w:type="gramEnd"/>
    </w:p>
    <w:p w14:paraId="10CE2A40" w14:textId="77777777" w:rsidR="00820078" w:rsidRPr="00BF46DB" w:rsidRDefault="00820078" w:rsidP="00843C13">
      <w:pPr>
        <w:spacing w:after="0" w:line="360" w:lineRule="auto"/>
        <w:jc w:val="both"/>
        <w:rPr>
          <w:color w:val="000000"/>
          <w:szCs w:val="26"/>
        </w:rPr>
      </w:pPr>
      <w:r w:rsidRPr="00BF46DB">
        <w:rPr>
          <w:color w:val="000000"/>
          <w:szCs w:val="26"/>
        </w:rPr>
        <w:t xml:space="preserve">Ngoài ra, </w:t>
      </w:r>
      <w:r w:rsidR="008936A1" w:rsidRPr="00BF46DB">
        <w:rPr>
          <w:color w:val="000000"/>
          <w:szCs w:val="26"/>
        </w:rPr>
        <w:t xml:space="preserve">các </w:t>
      </w:r>
      <w:r w:rsidRPr="00BF46DB">
        <w:rPr>
          <w:color w:val="000000"/>
          <w:szCs w:val="26"/>
        </w:rPr>
        <w:t xml:space="preserve">thí sinh tham gia cuộc thi sẽ được tham gia khoá đào tạo khởi nghiệp do các chuyên gia hàng đầu về khởi nghiệp trực tiếp giảng dạy. Những thí sinh vào tới </w:t>
      </w:r>
      <w:proofErr w:type="gramStart"/>
      <w:r w:rsidRPr="00BF46DB">
        <w:rPr>
          <w:color w:val="000000"/>
          <w:szCs w:val="26"/>
        </w:rPr>
        <w:t>chung</w:t>
      </w:r>
      <w:proofErr w:type="gramEnd"/>
      <w:r w:rsidRPr="00BF46DB">
        <w:rPr>
          <w:color w:val="000000"/>
          <w:szCs w:val="26"/>
        </w:rPr>
        <w:t xml:space="preserve"> kết còn được tham gia khoá đào tạo kỹ năng thuyết trình chuyên nghiệp và sự dụng kỹ thuật vi tính thành thạo trong thuyết trình.</w:t>
      </w:r>
    </w:p>
    <w:p w14:paraId="50378B87" w14:textId="77777777" w:rsidR="00820078" w:rsidRPr="00BF46DB" w:rsidRDefault="00820078" w:rsidP="00843C13">
      <w:pPr>
        <w:spacing w:after="0" w:line="360" w:lineRule="auto"/>
        <w:jc w:val="both"/>
        <w:rPr>
          <w:color w:val="000000"/>
          <w:szCs w:val="26"/>
        </w:rPr>
      </w:pPr>
      <w:r w:rsidRPr="00BF46DB">
        <w:rPr>
          <w:color w:val="000000"/>
          <w:szCs w:val="26"/>
        </w:rPr>
        <w:t xml:space="preserve">Chung kết cuộc thi sẽ không phải là một buổi báo cáo của các thí sinh với Ban giám khảo như các cuộc thi khác, mà đó sẽ là một diễn đàn trao đổi mở giữa thí sinh với hội đồng giám khảo và kêu gọi đầu tư cho các dự án. </w:t>
      </w:r>
      <w:proofErr w:type="gramStart"/>
      <w:r w:rsidRPr="00BF46DB">
        <w:rPr>
          <w:color w:val="000000"/>
          <w:szCs w:val="26"/>
        </w:rPr>
        <w:t>Từ đó đặt ra những khó khăn, vướng mắc và trao đổi với hội đồng giám khảo cùng khán giả tham gia.</w:t>
      </w:r>
      <w:proofErr w:type="gramEnd"/>
    </w:p>
    <w:p w14:paraId="7DF08F4F" w14:textId="77777777" w:rsidR="00F81F98" w:rsidRPr="00BF46DB" w:rsidRDefault="00820078" w:rsidP="00843C13">
      <w:pPr>
        <w:spacing w:after="0" w:line="360" w:lineRule="auto"/>
        <w:jc w:val="both"/>
        <w:rPr>
          <w:color w:val="000000"/>
          <w:szCs w:val="26"/>
        </w:rPr>
      </w:pPr>
      <w:r w:rsidRPr="00BF46DB">
        <w:rPr>
          <w:color w:val="000000"/>
          <w:szCs w:val="26"/>
        </w:rPr>
        <w:t xml:space="preserve">Ban tổ chức chúng tôi tin tưởng với mục tiêu </w:t>
      </w:r>
      <w:r w:rsidR="009F4191" w:rsidRPr="00BF46DB">
        <w:rPr>
          <w:color w:val="000000"/>
          <w:szCs w:val="26"/>
        </w:rPr>
        <w:t>hỗ trợ</w:t>
      </w:r>
      <w:r w:rsidRPr="00BF46DB">
        <w:rPr>
          <w:color w:val="000000"/>
          <w:szCs w:val="26"/>
        </w:rPr>
        <w:t xml:space="preserve"> sinh viên </w:t>
      </w:r>
      <w:r w:rsidR="00321D65" w:rsidRPr="00BF46DB">
        <w:rPr>
          <w:color w:val="000000"/>
          <w:szCs w:val="26"/>
        </w:rPr>
        <w:t xml:space="preserve">khởi nghiệp thực tế, cuộc thi </w:t>
      </w:r>
      <w:r w:rsidR="00321D65" w:rsidRPr="00BF46DB">
        <w:rPr>
          <w:i/>
          <w:color w:val="000000"/>
          <w:szCs w:val="26"/>
        </w:rPr>
        <w:t xml:space="preserve">“Khởi nghiệp cùng </w:t>
      </w:r>
      <w:r w:rsidR="006D6A2F" w:rsidRPr="00BF46DB">
        <w:rPr>
          <w:i/>
          <w:color w:val="000000"/>
          <w:szCs w:val="26"/>
        </w:rPr>
        <w:t>Đại Nam</w:t>
      </w:r>
      <w:r w:rsidRPr="00BF46DB">
        <w:rPr>
          <w:i/>
          <w:color w:val="000000"/>
          <w:szCs w:val="26"/>
        </w:rPr>
        <w:t xml:space="preserve"> </w:t>
      </w:r>
      <w:r w:rsidR="00FF72B1" w:rsidRPr="00BF46DB">
        <w:rPr>
          <w:i/>
          <w:color w:val="000000"/>
          <w:szCs w:val="26"/>
        </w:rPr>
        <w:t>2016</w:t>
      </w:r>
      <w:r w:rsidRPr="00BF46DB">
        <w:rPr>
          <w:i/>
          <w:color w:val="000000"/>
          <w:szCs w:val="26"/>
        </w:rPr>
        <w:t>”</w:t>
      </w:r>
      <w:r w:rsidRPr="00BF46DB">
        <w:rPr>
          <w:color w:val="000000"/>
          <w:szCs w:val="26"/>
        </w:rPr>
        <w:t xml:space="preserve"> sẽ thành công tốt đẹp và tạo ra </w:t>
      </w:r>
      <w:r w:rsidR="00A362FA" w:rsidRPr="00BF46DB">
        <w:rPr>
          <w:color w:val="000000"/>
          <w:szCs w:val="26"/>
        </w:rPr>
        <w:t>một bầu không khí phong trào mới năng động hơn cho sinh viên Đại học Đại Nam</w:t>
      </w:r>
      <w:r w:rsidR="00E41E24" w:rsidRPr="00BF46DB">
        <w:rPr>
          <w:color w:val="000000"/>
          <w:szCs w:val="26"/>
        </w:rPr>
        <w:t>, góp phần phát triển ti</w:t>
      </w:r>
      <w:r w:rsidRPr="00BF46DB">
        <w:rPr>
          <w:color w:val="000000"/>
          <w:szCs w:val="26"/>
        </w:rPr>
        <w:t>nh thần kinh doanh trong sinh viên.</w:t>
      </w:r>
    </w:p>
    <w:p w14:paraId="10B6BEAA" w14:textId="77777777" w:rsidR="00070D55" w:rsidRDefault="00070D55">
      <w:pPr>
        <w:rPr>
          <w:rFonts w:eastAsiaTheme="majorEastAsia"/>
          <w:b/>
          <w:bCs/>
          <w:color w:val="365F91" w:themeColor="accent1" w:themeShade="BF"/>
          <w:sz w:val="28"/>
          <w:szCs w:val="28"/>
        </w:rPr>
      </w:pPr>
      <w:bookmarkStart w:id="2" w:name="_Toc401173663"/>
      <w:r>
        <w:br w:type="page"/>
      </w:r>
    </w:p>
    <w:p w14:paraId="4DBD4810" w14:textId="77777777" w:rsidR="00820078" w:rsidRPr="00BF46DB" w:rsidRDefault="00F81F98" w:rsidP="00843C13">
      <w:pPr>
        <w:pStyle w:val="Heading1"/>
        <w:spacing w:before="0" w:line="360" w:lineRule="auto"/>
        <w:rPr>
          <w:rFonts w:ascii="Times New Roman" w:hAnsi="Times New Roman" w:cs="Times New Roman"/>
        </w:rPr>
      </w:pPr>
      <w:r w:rsidRPr="00BF46DB">
        <w:rPr>
          <w:rFonts w:ascii="Times New Roman" w:hAnsi="Times New Roman" w:cs="Times New Roman"/>
        </w:rPr>
        <w:lastRenderedPageBreak/>
        <w:t xml:space="preserve">B. </w:t>
      </w:r>
      <w:r w:rsidR="00494F26" w:rsidRPr="00BF46DB">
        <w:rPr>
          <w:rFonts w:ascii="Times New Roman" w:hAnsi="Times New Roman" w:cs="Times New Roman"/>
        </w:rPr>
        <w:t>LỘ TRÌNH CUỘC THI</w:t>
      </w:r>
      <w:bookmarkEnd w:id="2"/>
      <w:r w:rsidR="00217299" w:rsidRPr="00BF46DB">
        <w:rPr>
          <w:rFonts w:ascii="Times New Roman" w:hAnsi="Times New Roman" w:cs="Times New Roman"/>
        </w:rPr>
        <w:t xml:space="preserve"> </w:t>
      </w:r>
    </w:p>
    <w:tbl>
      <w:tblPr>
        <w:tblpPr w:leftFromText="180" w:rightFromText="180" w:vertAnchor="text" w:horzAnchor="margin" w:tblpX="54" w:tblpY="30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1E0" w:firstRow="1" w:lastRow="1" w:firstColumn="1" w:lastColumn="1" w:noHBand="0" w:noVBand="0"/>
      </w:tblPr>
      <w:tblGrid>
        <w:gridCol w:w="1726"/>
        <w:gridCol w:w="3060"/>
        <w:gridCol w:w="5132"/>
      </w:tblGrid>
      <w:tr w:rsidR="00820078" w:rsidRPr="00BF46DB" w14:paraId="0F950723" w14:textId="77777777" w:rsidTr="000F438C">
        <w:tc>
          <w:tcPr>
            <w:tcW w:w="1726" w:type="dxa"/>
            <w:tcBorders>
              <w:top w:val="single" w:sz="12" w:space="0" w:color="0070C0"/>
              <w:left w:val="single" w:sz="12" w:space="0" w:color="0070C0"/>
              <w:bottom w:val="single" w:sz="12" w:space="0" w:color="0070C0"/>
              <w:right w:val="single" w:sz="12" w:space="0" w:color="0070C0"/>
            </w:tcBorders>
            <w:shd w:val="clear" w:color="auto" w:fill="F79646" w:themeFill="accent6"/>
          </w:tcPr>
          <w:p w14:paraId="71827283" w14:textId="77777777" w:rsidR="00820078" w:rsidRPr="00BF46DB" w:rsidRDefault="00820078" w:rsidP="00843C13">
            <w:pPr>
              <w:spacing w:after="0" w:line="360" w:lineRule="auto"/>
              <w:jc w:val="center"/>
              <w:rPr>
                <w:b/>
                <w:color w:val="000000"/>
                <w:szCs w:val="26"/>
              </w:rPr>
            </w:pPr>
            <w:r w:rsidRPr="00BF46DB">
              <w:rPr>
                <w:b/>
                <w:color w:val="000000"/>
                <w:szCs w:val="26"/>
              </w:rPr>
              <w:t>Thời gian</w:t>
            </w:r>
          </w:p>
        </w:tc>
        <w:tc>
          <w:tcPr>
            <w:tcW w:w="3060" w:type="dxa"/>
            <w:tcBorders>
              <w:top w:val="single" w:sz="12" w:space="0" w:color="0070C0"/>
              <w:left w:val="single" w:sz="12" w:space="0" w:color="0070C0"/>
              <w:bottom w:val="single" w:sz="12" w:space="0" w:color="0070C0"/>
              <w:right w:val="single" w:sz="12" w:space="0" w:color="0070C0"/>
            </w:tcBorders>
            <w:shd w:val="clear" w:color="auto" w:fill="F79646" w:themeFill="accent6"/>
          </w:tcPr>
          <w:p w14:paraId="34701097" w14:textId="77777777" w:rsidR="00820078" w:rsidRPr="00BF46DB" w:rsidRDefault="00820078" w:rsidP="00843C13">
            <w:pPr>
              <w:spacing w:after="0" w:line="360" w:lineRule="auto"/>
              <w:jc w:val="center"/>
              <w:rPr>
                <w:b/>
                <w:color w:val="000000"/>
                <w:szCs w:val="26"/>
              </w:rPr>
            </w:pPr>
            <w:r w:rsidRPr="00BF46DB">
              <w:rPr>
                <w:b/>
                <w:color w:val="000000"/>
                <w:szCs w:val="26"/>
              </w:rPr>
              <w:t>Kế hoạch</w:t>
            </w:r>
          </w:p>
        </w:tc>
        <w:tc>
          <w:tcPr>
            <w:tcW w:w="5132" w:type="dxa"/>
            <w:tcBorders>
              <w:top w:val="single" w:sz="12" w:space="0" w:color="548DD4"/>
              <w:left w:val="single" w:sz="12" w:space="0" w:color="0070C0"/>
              <w:bottom w:val="single" w:sz="12" w:space="0" w:color="0070C0"/>
              <w:right w:val="single" w:sz="12" w:space="0" w:color="0070C0"/>
            </w:tcBorders>
            <w:shd w:val="clear" w:color="auto" w:fill="F79646" w:themeFill="accent6"/>
          </w:tcPr>
          <w:p w14:paraId="4A393437" w14:textId="77777777" w:rsidR="00820078" w:rsidRPr="00BF46DB" w:rsidRDefault="00820078" w:rsidP="00843C13">
            <w:pPr>
              <w:spacing w:after="0" w:line="360" w:lineRule="auto"/>
              <w:jc w:val="center"/>
              <w:rPr>
                <w:b/>
                <w:color w:val="000000"/>
                <w:szCs w:val="26"/>
              </w:rPr>
            </w:pPr>
            <w:r w:rsidRPr="00BF46DB">
              <w:rPr>
                <w:b/>
                <w:color w:val="000000"/>
                <w:szCs w:val="26"/>
              </w:rPr>
              <w:t>Mục tiêu và nội dung công việc</w:t>
            </w:r>
          </w:p>
        </w:tc>
      </w:tr>
      <w:tr w:rsidR="00820078" w:rsidRPr="00BF46DB" w14:paraId="03519715" w14:textId="77777777" w:rsidTr="00126621">
        <w:trPr>
          <w:trHeight w:val="948"/>
        </w:trPr>
        <w:tc>
          <w:tcPr>
            <w:tcW w:w="1726"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vAlign w:val="center"/>
          </w:tcPr>
          <w:p w14:paraId="633F856E" w14:textId="77777777" w:rsidR="00820078" w:rsidRPr="00BF46DB" w:rsidRDefault="001E13BC" w:rsidP="00843C13">
            <w:pPr>
              <w:spacing w:after="0" w:line="360" w:lineRule="auto"/>
              <w:jc w:val="center"/>
              <w:rPr>
                <w:color w:val="000000"/>
                <w:szCs w:val="26"/>
              </w:rPr>
            </w:pPr>
            <w:r w:rsidRPr="00BF46DB">
              <w:rPr>
                <w:color w:val="000000"/>
                <w:szCs w:val="26"/>
              </w:rPr>
              <w:t>11/4</w:t>
            </w:r>
            <w:r w:rsidR="004034EA" w:rsidRPr="00BF46DB">
              <w:rPr>
                <w:color w:val="000000"/>
                <w:szCs w:val="26"/>
              </w:rPr>
              <w:t>/</w:t>
            </w:r>
            <w:r w:rsidR="007B1005" w:rsidRPr="00BF46DB">
              <w:rPr>
                <w:color w:val="000000"/>
                <w:szCs w:val="26"/>
              </w:rPr>
              <w:t>/201</w:t>
            </w:r>
            <w:r w:rsidRPr="00BF46DB">
              <w:rPr>
                <w:color w:val="000000"/>
                <w:szCs w:val="26"/>
              </w:rPr>
              <w:t>6</w:t>
            </w:r>
          </w:p>
          <w:p w14:paraId="16EEC440" w14:textId="77777777" w:rsidR="00646CFE" w:rsidRPr="00BF46DB" w:rsidRDefault="00387D32" w:rsidP="00843C13">
            <w:pPr>
              <w:spacing w:after="0" w:line="360" w:lineRule="auto"/>
              <w:jc w:val="center"/>
              <w:rPr>
                <w:color w:val="000000"/>
                <w:szCs w:val="26"/>
              </w:rPr>
            </w:pPr>
            <w:r w:rsidRPr="00BF46DB">
              <w:rPr>
                <w:color w:val="000000"/>
                <w:szCs w:val="26"/>
              </w:rPr>
              <w:t>-</w:t>
            </w:r>
            <w:r w:rsidR="00A004E3" w:rsidRPr="00BF46DB">
              <w:rPr>
                <w:color w:val="000000"/>
                <w:szCs w:val="26"/>
              </w:rPr>
              <w:t xml:space="preserve"> </w:t>
            </w:r>
            <w:r w:rsidR="003E58C2">
              <w:rPr>
                <w:color w:val="000000"/>
                <w:szCs w:val="26"/>
              </w:rPr>
              <w:t>27</w:t>
            </w:r>
            <w:r w:rsidR="00187239" w:rsidRPr="00BF46DB">
              <w:rPr>
                <w:color w:val="000000"/>
                <w:szCs w:val="26"/>
              </w:rPr>
              <w:t>/</w:t>
            </w:r>
            <w:r w:rsidR="001E13BC" w:rsidRPr="00BF46DB">
              <w:rPr>
                <w:color w:val="000000"/>
                <w:szCs w:val="26"/>
              </w:rPr>
              <w:t>4</w:t>
            </w:r>
            <w:r w:rsidR="00646CFE" w:rsidRPr="00BF46DB">
              <w:rPr>
                <w:color w:val="000000"/>
                <w:szCs w:val="26"/>
              </w:rPr>
              <w:t>/</w:t>
            </w:r>
            <w:r w:rsidR="001E13BC" w:rsidRPr="00BF46DB">
              <w:rPr>
                <w:color w:val="000000"/>
                <w:szCs w:val="26"/>
              </w:rPr>
              <w:t>2016</w:t>
            </w:r>
          </w:p>
        </w:tc>
        <w:tc>
          <w:tcPr>
            <w:tcW w:w="3060"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vAlign w:val="center"/>
          </w:tcPr>
          <w:p w14:paraId="60EB8551" w14:textId="77777777" w:rsidR="00820078" w:rsidRPr="00BF46DB" w:rsidRDefault="00820078" w:rsidP="00843C13">
            <w:pPr>
              <w:spacing w:after="0" w:line="360" w:lineRule="auto"/>
              <w:rPr>
                <w:color w:val="000000"/>
                <w:szCs w:val="26"/>
              </w:rPr>
            </w:pPr>
            <w:r w:rsidRPr="00BF46DB">
              <w:rPr>
                <w:color w:val="000000"/>
                <w:szCs w:val="26"/>
              </w:rPr>
              <w:t>Truyền thông về cuộc thi</w:t>
            </w:r>
          </w:p>
        </w:tc>
        <w:tc>
          <w:tcPr>
            <w:tcW w:w="5132" w:type="dxa"/>
            <w:vMerge w:val="restart"/>
            <w:tcBorders>
              <w:top w:val="single" w:sz="12" w:space="0" w:color="0070C0"/>
              <w:left w:val="single" w:sz="12" w:space="0" w:color="0070C0"/>
              <w:right w:val="single" w:sz="12" w:space="0" w:color="0070C0"/>
            </w:tcBorders>
            <w:shd w:val="clear" w:color="auto" w:fill="FDE9D9" w:themeFill="accent6" w:themeFillTint="33"/>
          </w:tcPr>
          <w:p w14:paraId="46666BDD" w14:textId="77777777" w:rsidR="009E7588" w:rsidRPr="00BF46DB" w:rsidRDefault="00820078" w:rsidP="00843C13">
            <w:pPr>
              <w:pStyle w:val="ListParagraph"/>
              <w:numPr>
                <w:ilvl w:val="0"/>
                <w:numId w:val="23"/>
              </w:numPr>
              <w:spacing w:after="0" w:line="360" w:lineRule="auto"/>
              <w:ind w:left="317" w:hanging="283"/>
              <w:jc w:val="both"/>
              <w:rPr>
                <w:color w:val="000000"/>
                <w:szCs w:val="26"/>
              </w:rPr>
            </w:pPr>
            <w:r w:rsidRPr="00BF46DB">
              <w:rPr>
                <w:color w:val="000000"/>
                <w:szCs w:val="26"/>
              </w:rPr>
              <w:t>Quảng bá cuộc thi tới đông đảo SV khối trường kinh tế, cơ quan truyền thông và các doanh nghiệp.</w:t>
            </w:r>
          </w:p>
          <w:p w14:paraId="6244C54A" w14:textId="77777777" w:rsidR="00820078" w:rsidRPr="00BF46DB" w:rsidRDefault="00820078" w:rsidP="00843C13">
            <w:pPr>
              <w:pStyle w:val="ListParagraph"/>
              <w:numPr>
                <w:ilvl w:val="0"/>
                <w:numId w:val="23"/>
              </w:numPr>
              <w:spacing w:after="0" w:line="360" w:lineRule="auto"/>
              <w:ind w:left="317" w:hanging="283"/>
              <w:jc w:val="both"/>
              <w:rPr>
                <w:color w:val="000000"/>
                <w:szCs w:val="26"/>
              </w:rPr>
            </w:pPr>
            <w:r w:rsidRPr="00BF46DB">
              <w:rPr>
                <w:color w:val="000000"/>
                <w:szCs w:val="26"/>
              </w:rPr>
              <w:t>Giao lưu doanh nhân và chuyên gia khởi nghiệp, giúp SV phát triển tinh thần khởi nghiệp kinh doanh và hiểu rõ cuộc thi.</w:t>
            </w:r>
          </w:p>
        </w:tc>
      </w:tr>
      <w:tr w:rsidR="00820078" w:rsidRPr="00BF46DB" w14:paraId="7135C210" w14:textId="77777777" w:rsidTr="00126621">
        <w:tc>
          <w:tcPr>
            <w:tcW w:w="1726"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vAlign w:val="center"/>
          </w:tcPr>
          <w:p w14:paraId="6C1DA305" w14:textId="77777777" w:rsidR="00820078" w:rsidRPr="00BF46DB" w:rsidRDefault="00F16B19" w:rsidP="00843C13">
            <w:pPr>
              <w:spacing w:after="0" w:line="360" w:lineRule="auto"/>
              <w:jc w:val="center"/>
              <w:rPr>
                <w:color w:val="000000"/>
                <w:szCs w:val="26"/>
              </w:rPr>
            </w:pPr>
            <w:r w:rsidRPr="00BF46DB">
              <w:rPr>
                <w:color w:val="000000"/>
                <w:szCs w:val="26"/>
              </w:rPr>
              <w:t>2</w:t>
            </w:r>
            <w:r w:rsidR="003E58C2">
              <w:rPr>
                <w:color w:val="000000"/>
                <w:szCs w:val="26"/>
              </w:rPr>
              <w:t>7</w:t>
            </w:r>
            <w:r w:rsidR="00761B43" w:rsidRPr="00BF46DB">
              <w:rPr>
                <w:color w:val="000000"/>
                <w:szCs w:val="26"/>
              </w:rPr>
              <w:t>/4</w:t>
            </w:r>
            <w:r w:rsidR="007B1005" w:rsidRPr="00BF46DB">
              <w:rPr>
                <w:color w:val="000000"/>
                <w:szCs w:val="26"/>
              </w:rPr>
              <w:t>/</w:t>
            </w:r>
            <w:r w:rsidR="004034EA" w:rsidRPr="00BF46DB">
              <w:rPr>
                <w:color w:val="000000"/>
                <w:szCs w:val="26"/>
              </w:rPr>
              <w:t>2015</w:t>
            </w:r>
          </w:p>
        </w:tc>
        <w:tc>
          <w:tcPr>
            <w:tcW w:w="3060"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vAlign w:val="center"/>
          </w:tcPr>
          <w:p w14:paraId="4803DEF8" w14:textId="77777777" w:rsidR="00820078" w:rsidRPr="00BF46DB" w:rsidRDefault="00126621" w:rsidP="00843C13">
            <w:pPr>
              <w:spacing w:after="0" w:line="360" w:lineRule="auto"/>
              <w:rPr>
                <w:b/>
                <w:color w:val="000000"/>
                <w:szCs w:val="26"/>
              </w:rPr>
            </w:pPr>
            <w:r w:rsidRPr="00BF46DB">
              <w:rPr>
                <w:b/>
                <w:color w:val="000000"/>
                <w:szCs w:val="26"/>
              </w:rPr>
              <w:t>L</w:t>
            </w:r>
            <w:r w:rsidR="00073F35" w:rsidRPr="00BF46DB">
              <w:rPr>
                <w:b/>
                <w:color w:val="000000"/>
                <w:szCs w:val="26"/>
              </w:rPr>
              <w:t>ễ phát động cuộc thi</w:t>
            </w:r>
          </w:p>
        </w:tc>
        <w:tc>
          <w:tcPr>
            <w:tcW w:w="5132" w:type="dxa"/>
            <w:vMerge/>
            <w:tcBorders>
              <w:left w:val="single" w:sz="12" w:space="0" w:color="0070C0"/>
              <w:bottom w:val="single" w:sz="12" w:space="0" w:color="0070C0"/>
              <w:right w:val="single" w:sz="12" w:space="0" w:color="0070C0"/>
            </w:tcBorders>
            <w:shd w:val="clear" w:color="auto" w:fill="FDE9D9" w:themeFill="accent6" w:themeFillTint="33"/>
          </w:tcPr>
          <w:p w14:paraId="578DAD14" w14:textId="77777777" w:rsidR="00820078" w:rsidRPr="00BF46DB" w:rsidRDefault="00820078" w:rsidP="00843C13">
            <w:pPr>
              <w:spacing w:after="0" w:line="360" w:lineRule="auto"/>
              <w:rPr>
                <w:color w:val="000000"/>
                <w:szCs w:val="26"/>
              </w:rPr>
            </w:pPr>
          </w:p>
        </w:tc>
      </w:tr>
      <w:tr w:rsidR="00FB0942" w:rsidRPr="00BF46DB" w14:paraId="72CD2F3A" w14:textId="77777777" w:rsidTr="00126621">
        <w:tc>
          <w:tcPr>
            <w:tcW w:w="1726"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vAlign w:val="center"/>
          </w:tcPr>
          <w:p w14:paraId="3662CBEF" w14:textId="77777777" w:rsidR="00FB0942" w:rsidRPr="00BF46DB" w:rsidRDefault="009F3223" w:rsidP="00843C13">
            <w:pPr>
              <w:spacing w:after="0" w:line="360" w:lineRule="auto"/>
              <w:jc w:val="center"/>
              <w:rPr>
                <w:color w:val="000000"/>
                <w:szCs w:val="26"/>
              </w:rPr>
            </w:pPr>
            <w:r w:rsidRPr="00BF46DB">
              <w:rPr>
                <w:color w:val="000000"/>
                <w:szCs w:val="26"/>
              </w:rPr>
              <w:t>0</w:t>
            </w:r>
            <w:r w:rsidR="00273945" w:rsidRPr="00BF46DB">
              <w:rPr>
                <w:color w:val="000000"/>
                <w:szCs w:val="26"/>
              </w:rPr>
              <w:t>9</w:t>
            </w:r>
            <w:r w:rsidRPr="00BF46DB">
              <w:rPr>
                <w:color w:val="000000"/>
                <w:szCs w:val="26"/>
              </w:rPr>
              <w:t>,10</w:t>
            </w:r>
            <w:r w:rsidR="00273945" w:rsidRPr="00BF46DB">
              <w:rPr>
                <w:color w:val="000000"/>
                <w:szCs w:val="26"/>
              </w:rPr>
              <w:t>/</w:t>
            </w:r>
            <w:r w:rsidR="001E13BC" w:rsidRPr="00BF46DB">
              <w:rPr>
                <w:color w:val="000000"/>
                <w:szCs w:val="26"/>
              </w:rPr>
              <w:t>5/2016</w:t>
            </w:r>
          </w:p>
        </w:tc>
        <w:tc>
          <w:tcPr>
            <w:tcW w:w="3060"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vAlign w:val="center"/>
          </w:tcPr>
          <w:p w14:paraId="07366DDD" w14:textId="77777777" w:rsidR="00FB0942" w:rsidRPr="00BF46DB" w:rsidRDefault="00126621" w:rsidP="00843C13">
            <w:pPr>
              <w:spacing w:after="0" w:line="360" w:lineRule="auto"/>
              <w:rPr>
                <w:color w:val="000000"/>
                <w:szCs w:val="26"/>
              </w:rPr>
            </w:pPr>
            <w:r w:rsidRPr="00BF46DB">
              <w:rPr>
                <w:color w:val="000000"/>
                <w:szCs w:val="26"/>
              </w:rPr>
              <w:t>Khoá học K</w:t>
            </w:r>
            <w:r w:rsidR="00FB0942" w:rsidRPr="00BF46DB">
              <w:rPr>
                <w:color w:val="000000"/>
                <w:szCs w:val="26"/>
              </w:rPr>
              <w:t>hởi sự kinh doanh</w:t>
            </w:r>
          </w:p>
        </w:tc>
        <w:tc>
          <w:tcPr>
            <w:tcW w:w="5132" w:type="dxa"/>
            <w:tcBorders>
              <w:left w:val="single" w:sz="12" w:space="0" w:color="0070C0"/>
              <w:bottom w:val="single" w:sz="12" w:space="0" w:color="0070C0"/>
              <w:right w:val="single" w:sz="12" w:space="0" w:color="0070C0"/>
            </w:tcBorders>
            <w:shd w:val="clear" w:color="auto" w:fill="FDE9D9" w:themeFill="accent6" w:themeFillTint="33"/>
          </w:tcPr>
          <w:p w14:paraId="4E216930" w14:textId="77777777" w:rsidR="00FB0942" w:rsidRPr="00BF46DB" w:rsidRDefault="00A9070A" w:rsidP="00843C13">
            <w:pPr>
              <w:spacing w:after="0" w:line="360" w:lineRule="auto"/>
              <w:jc w:val="both"/>
              <w:rPr>
                <w:color w:val="000000"/>
                <w:szCs w:val="26"/>
              </w:rPr>
            </w:pPr>
            <w:r w:rsidRPr="00BF46DB">
              <w:rPr>
                <w:color w:val="000000"/>
                <w:szCs w:val="26"/>
              </w:rPr>
              <w:t>Khoá học do các chuyên gia khởi nghiệp giảng dạy, giúp thí sinh biết cách hình thành ý tưởng</w:t>
            </w:r>
            <w:proofErr w:type="gramStart"/>
            <w:r w:rsidRPr="00BF46DB">
              <w:rPr>
                <w:color w:val="000000"/>
                <w:szCs w:val="26"/>
              </w:rPr>
              <w:t>,  xây</w:t>
            </w:r>
            <w:proofErr w:type="gramEnd"/>
            <w:r w:rsidR="00296B11" w:rsidRPr="00BF46DB">
              <w:rPr>
                <w:color w:val="000000"/>
                <w:szCs w:val="26"/>
              </w:rPr>
              <w:t xml:space="preserve"> dựng dự án kinh doanh</w:t>
            </w:r>
            <w:r w:rsidRPr="00BF46DB">
              <w:rPr>
                <w:color w:val="000000"/>
                <w:szCs w:val="26"/>
              </w:rPr>
              <w:t>.</w:t>
            </w:r>
          </w:p>
        </w:tc>
      </w:tr>
      <w:tr w:rsidR="002843AF" w:rsidRPr="00BF46DB" w14:paraId="7E4F974E" w14:textId="77777777" w:rsidTr="00126621">
        <w:tc>
          <w:tcPr>
            <w:tcW w:w="1726"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vAlign w:val="center"/>
          </w:tcPr>
          <w:p w14:paraId="4499A747" w14:textId="77777777" w:rsidR="002843AF" w:rsidRPr="00BF46DB" w:rsidRDefault="00273945" w:rsidP="00843C13">
            <w:pPr>
              <w:spacing w:after="0" w:line="360" w:lineRule="auto"/>
              <w:jc w:val="center"/>
              <w:rPr>
                <w:color w:val="000000"/>
                <w:szCs w:val="26"/>
              </w:rPr>
            </w:pPr>
            <w:r w:rsidRPr="00BF46DB">
              <w:rPr>
                <w:color w:val="000000"/>
                <w:szCs w:val="26"/>
              </w:rPr>
              <w:t>15/5/2016</w:t>
            </w:r>
          </w:p>
          <w:p w14:paraId="55B31526" w14:textId="77777777" w:rsidR="00273945" w:rsidRPr="00BF46DB" w:rsidRDefault="00273945" w:rsidP="00843C13">
            <w:pPr>
              <w:spacing w:after="0" w:line="360" w:lineRule="auto"/>
              <w:jc w:val="center"/>
              <w:rPr>
                <w:color w:val="000000"/>
                <w:szCs w:val="26"/>
              </w:rPr>
            </w:pPr>
            <w:r w:rsidRPr="00BF46DB">
              <w:rPr>
                <w:color w:val="000000"/>
                <w:szCs w:val="26"/>
              </w:rPr>
              <w:t>-</w:t>
            </w:r>
            <w:r w:rsidR="00A004E3" w:rsidRPr="00BF46DB">
              <w:rPr>
                <w:color w:val="000000"/>
                <w:szCs w:val="26"/>
              </w:rPr>
              <w:t xml:space="preserve"> </w:t>
            </w:r>
            <w:r w:rsidR="009F3223" w:rsidRPr="00BF46DB">
              <w:rPr>
                <w:color w:val="000000"/>
                <w:szCs w:val="26"/>
              </w:rPr>
              <w:t>30</w:t>
            </w:r>
            <w:r w:rsidRPr="00BF46DB">
              <w:rPr>
                <w:color w:val="000000"/>
                <w:szCs w:val="26"/>
              </w:rPr>
              <w:t>/</w:t>
            </w:r>
            <w:r w:rsidR="009F3223" w:rsidRPr="00BF46DB">
              <w:rPr>
                <w:color w:val="000000"/>
                <w:szCs w:val="26"/>
              </w:rPr>
              <w:t>6</w:t>
            </w:r>
            <w:r w:rsidRPr="00BF46DB">
              <w:rPr>
                <w:color w:val="000000"/>
                <w:szCs w:val="26"/>
              </w:rPr>
              <w:t>/2016</w:t>
            </w:r>
          </w:p>
        </w:tc>
        <w:tc>
          <w:tcPr>
            <w:tcW w:w="3060"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vAlign w:val="center"/>
          </w:tcPr>
          <w:p w14:paraId="523F4226" w14:textId="77777777" w:rsidR="00126621" w:rsidRPr="00BF46DB" w:rsidRDefault="002843AF" w:rsidP="00843C13">
            <w:pPr>
              <w:spacing w:after="0" w:line="360" w:lineRule="auto"/>
              <w:rPr>
                <w:b/>
                <w:color w:val="000000"/>
                <w:szCs w:val="26"/>
              </w:rPr>
            </w:pPr>
            <w:r w:rsidRPr="00BF46DB">
              <w:rPr>
                <w:b/>
                <w:color w:val="000000"/>
                <w:szCs w:val="26"/>
              </w:rPr>
              <w:t xml:space="preserve">Vòng </w:t>
            </w:r>
            <w:r w:rsidR="00126621" w:rsidRPr="00BF46DB">
              <w:rPr>
                <w:b/>
                <w:color w:val="000000"/>
                <w:szCs w:val="26"/>
              </w:rPr>
              <w:t>1</w:t>
            </w:r>
          </w:p>
          <w:p w14:paraId="5FD9827F" w14:textId="77777777" w:rsidR="002843AF" w:rsidRPr="00BF46DB" w:rsidRDefault="0043132F" w:rsidP="00843C13">
            <w:pPr>
              <w:spacing w:after="0" w:line="360" w:lineRule="auto"/>
              <w:rPr>
                <w:b/>
                <w:color w:val="000000"/>
                <w:szCs w:val="26"/>
              </w:rPr>
            </w:pPr>
            <w:r w:rsidRPr="00BF46DB">
              <w:rPr>
                <w:b/>
                <w:color w:val="000000"/>
                <w:szCs w:val="26"/>
              </w:rPr>
              <w:t>Ý</w:t>
            </w:r>
            <w:r w:rsidR="002843AF" w:rsidRPr="00BF46DB">
              <w:rPr>
                <w:b/>
                <w:color w:val="000000"/>
                <w:szCs w:val="26"/>
              </w:rPr>
              <w:t xml:space="preserve"> tưởng kinh doanh</w:t>
            </w:r>
          </w:p>
        </w:tc>
        <w:tc>
          <w:tcPr>
            <w:tcW w:w="5132" w:type="dxa"/>
            <w:tcBorders>
              <w:left w:val="single" w:sz="12" w:space="0" w:color="0070C0"/>
              <w:bottom w:val="single" w:sz="12" w:space="0" w:color="0070C0"/>
              <w:right w:val="single" w:sz="12" w:space="0" w:color="0070C0"/>
            </w:tcBorders>
            <w:shd w:val="clear" w:color="auto" w:fill="FDE9D9" w:themeFill="accent6" w:themeFillTint="33"/>
          </w:tcPr>
          <w:p w14:paraId="3670220C" w14:textId="77777777" w:rsidR="00A004E3" w:rsidRPr="00BF46DB" w:rsidRDefault="00296B11" w:rsidP="00843C13">
            <w:pPr>
              <w:pStyle w:val="ListParagraph"/>
              <w:numPr>
                <w:ilvl w:val="0"/>
                <w:numId w:val="25"/>
              </w:numPr>
              <w:spacing w:after="0" w:line="360" w:lineRule="auto"/>
              <w:ind w:left="317" w:hanging="283"/>
              <w:jc w:val="both"/>
              <w:rPr>
                <w:color w:val="000000"/>
                <w:szCs w:val="26"/>
              </w:rPr>
            </w:pPr>
            <w:r w:rsidRPr="00BF46DB">
              <w:rPr>
                <w:color w:val="000000"/>
                <w:szCs w:val="26"/>
              </w:rPr>
              <w:t>Các đội thi</w:t>
            </w:r>
            <w:r w:rsidR="00273945" w:rsidRPr="00BF46DB">
              <w:rPr>
                <w:color w:val="000000"/>
                <w:szCs w:val="26"/>
              </w:rPr>
              <w:t xml:space="preserve"> gửi ý</w:t>
            </w:r>
            <w:r w:rsidR="00A004E3" w:rsidRPr="00BF46DB">
              <w:rPr>
                <w:color w:val="000000"/>
                <w:szCs w:val="26"/>
              </w:rPr>
              <w:t xml:space="preserve"> tưởng kinh doanh dự thi.</w:t>
            </w:r>
          </w:p>
          <w:p w14:paraId="06D6ED05" w14:textId="77777777" w:rsidR="002843AF" w:rsidRPr="00BF46DB" w:rsidRDefault="002843AF" w:rsidP="00843C13">
            <w:pPr>
              <w:pStyle w:val="ListParagraph"/>
              <w:numPr>
                <w:ilvl w:val="0"/>
                <w:numId w:val="25"/>
              </w:numPr>
              <w:spacing w:after="0" w:line="360" w:lineRule="auto"/>
              <w:ind w:left="317" w:hanging="283"/>
              <w:jc w:val="both"/>
              <w:rPr>
                <w:color w:val="000000"/>
                <w:szCs w:val="26"/>
              </w:rPr>
            </w:pPr>
            <w:r w:rsidRPr="00BF46DB">
              <w:rPr>
                <w:color w:val="000000"/>
                <w:szCs w:val="26"/>
              </w:rPr>
              <w:t xml:space="preserve">Ban tổ chức lựa chọn những ý tưởng </w:t>
            </w:r>
            <w:r w:rsidR="00546E8B" w:rsidRPr="00BF46DB">
              <w:rPr>
                <w:color w:val="000000"/>
                <w:szCs w:val="26"/>
              </w:rPr>
              <w:t xml:space="preserve">độc đáo, sáng tạo, </w:t>
            </w:r>
            <w:proofErr w:type="gramStart"/>
            <w:r w:rsidR="00546E8B" w:rsidRPr="00BF46DB">
              <w:rPr>
                <w:color w:val="000000"/>
                <w:szCs w:val="26"/>
              </w:rPr>
              <w:t>có</w:t>
            </w:r>
            <w:proofErr w:type="gramEnd"/>
            <w:r w:rsidR="00546E8B" w:rsidRPr="00BF46DB">
              <w:rPr>
                <w:color w:val="000000"/>
                <w:szCs w:val="26"/>
              </w:rPr>
              <w:t xml:space="preserve"> tính khả thi.</w:t>
            </w:r>
          </w:p>
        </w:tc>
      </w:tr>
      <w:tr w:rsidR="00820078" w:rsidRPr="00BF46DB" w14:paraId="343A1A10" w14:textId="77777777" w:rsidTr="00126621">
        <w:trPr>
          <w:trHeight w:val="863"/>
        </w:trPr>
        <w:tc>
          <w:tcPr>
            <w:tcW w:w="1726"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vAlign w:val="center"/>
          </w:tcPr>
          <w:p w14:paraId="4E6C77E8" w14:textId="77777777" w:rsidR="00820078" w:rsidRPr="00BF46DB" w:rsidRDefault="009F3223" w:rsidP="00843C13">
            <w:pPr>
              <w:spacing w:after="0" w:line="360" w:lineRule="auto"/>
              <w:jc w:val="center"/>
              <w:rPr>
                <w:color w:val="000000"/>
                <w:szCs w:val="26"/>
              </w:rPr>
            </w:pPr>
            <w:r w:rsidRPr="00BF46DB">
              <w:rPr>
                <w:color w:val="000000"/>
                <w:szCs w:val="26"/>
              </w:rPr>
              <w:t>1/7</w:t>
            </w:r>
            <w:r w:rsidR="00E31AD6" w:rsidRPr="00BF46DB">
              <w:rPr>
                <w:color w:val="000000"/>
                <w:szCs w:val="26"/>
              </w:rPr>
              <w:t xml:space="preserve">/2016 </w:t>
            </w:r>
            <w:r w:rsidR="00C4587A" w:rsidRPr="00BF46DB">
              <w:rPr>
                <w:color w:val="000000"/>
                <w:szCs w:val="26"/>
              </w:rPr>
              <w:t>–</w:t>
            </w:r>
            <w:r w:rsidRPr="00BF46DB">
              <w:rPr>
                <w:color w:val="000000"/>
                <w:szCs w:val="26"/>
              </w:rPr>
              <w:t>31/8</w:t>
            </w:r>
            <w:r w:rsidR="00C4587A" w:rsidRPr="00BF46DB">
              <w:rPr>
                <w:color w:val="000000"/>
                <w:szCs w:val="26"/>
              </w:rPr>
              <w:t>/2016</w:t>
            </w:r>
          </w:p>
        </w:tc>
        <w:tc>
          <w:tcPr>
            <w:tcW w:w="3060"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vAlign w:val="center"/>
          </w:tcPr>
          <w:p w14:paraId="3240E0C4" w14:textId="77777777" w:rsidR="00820078" w:rsidRPr="00BF46DB" w:rsidRDefault="00C4587A" w:rsidP="00843C13">
            <w:pPr>
              <w:spacing w:after="0" w:line="360" w:lineRule="auto"/>
              <w:rPr>
                <w:color w:val="000000"/>
                <w:szCs w:val="26"/>
              </w:rPr>
            </w:pPr>
            <w:r w:rsidRPr="00BF46DB">
              <w:rPr>
                <w:color w:val="000000"/>
                <w:szCs w:val="26"/>
              </w:rPr>
              <w:t>Viết dự án</w:t>
            </w:r>
          </w:p>
        </w:tc>
        <w:tc>
          <w:tcPr>
            <w:tcW w:w="5132"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tcPr>
          <w:p w14:paraId="7DFB7EBD" w14:textId="77777777" w:rsidR="00820078" w:rsidRPr="00BF46DB" w:rsidRDefault="00296B11" w:rsidP="00843C13">
            <w:pPr>
              <w:spacing w:after="0" w:line="360" w:lineRule="auto"/>
              <w:jc w:val="both"/>
              <w:rPr>
                <w:color w:val="000000"/>
                <w:szCs w:val="26"/>
              </w:rPr>
            </w:pPr>
            <w:r w:rsidRPr="00BF46DB">
              <w:rPr>
                <w:color w:val="000000"/>
                <w:szCs w:val="26"/>
              </w:rPr>
              <w:t xml:space="preserve">Các đội thi hoàn thành và nộp dự án </w:t>
            </w:r>
            <w:r w:rsidR="00EB3679" w:rsidRPr="00BF46DB">
              <w:rPr>
                <w:color w:val="000000"/>
                <w:szCs w:val="26"/>
              </w:rPr>
              <w:t>về Ban tổ chức</w:t>
            </w:r>
            <w:r w:rsidRPr="00BF46DB">
              <w:rPr>
                <w:color w:val="000000"/>
                <w:szCs w:val="26"/>
              </w:rPr>
              <w:t>.</w:t>
            </w:r>
          </w:p>
        </w:tc>
      </w:tr>
      <w:tr w:rsidR="00EB3679" w:rsidRPr="00BF46DB" w14:paraId="71A52B58" w14:textId="77777777" w:rsidTr="00126621">
        <w:trPr>
          <w:trHeight w:val="863"/>
        </w:trPr>
        <w:tc>
          <w:tcPr>
            <w:tcW w:w="1726"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vAlign w:val="center"/>
          </w:tcPr>
          <w:p w14:paraId="3406A5F7" w14:textId="77777777" w:rsidR="00EB3679" w:rsidRPr="00BF46DB" w:rsidRDefault="009F3223" w:rsidP="00843C13">
            <w:pPr>
              <w:spacing w:after="0" w:line="360" w:lineRule="auto"/>
              <w:jc w:val="center"/>
              <w:rPr>
                <w:color w:val="000000"/>
                <w:szCs w:val="26"/>
              </w:rPr>
            </w:pPr>
            <w:r w:rsidRPr="00BF46DB">
              <w:rPr>
                <w:color w:val="000000"/>
                <w:szCs w:val="26"/>
              </w:rPr>
              <w:t>15,16/09</w:t>
            </w:r>
            <w:r w:rsidR="00EB3679" w:rsidRPr="00BF46DB">
              <w:rPr>
                <w:color w:val="000000"/>
                <w:szCs w:val="26"/>
              </w:rPr>
              <w:t>/2016</w:t>
            </w:r>
          </w:p>
        </w:tc>
        <w:tc>
          <w:tcPr>
            <w:tcW w:w="3060"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vAlign w:val="center"/>
          </w:tcPr>
          <w:p w14:paraId="7E19B983" w14:textId="77777777" w:rsidR="00EB3679" w:rsidRPr="00BF46DB" w:rsidRDefault="00EB3679" w:rsidP="00843C13">
            <w:pPr>
              <w:spacing w:after="0" w:line="360" w:lineRule="auto"/>
              <w:rPr>
                <w:b/>
                <w:color w:val="000000"/>
                <w:szCs w:val="26"/>
              </w:rPr>
            </w:pPr>
            <w:r w:rsidRPr="00BF46DB">
              <w:rPr>
                <w:b/>
                <w:color w:val="000000"/>
                <w:szCs w:val="26"/>
              </w:rPr>
              <w:t xml:space="preserve">Vòng </w:t>
            </w:r>
            <w:r w:rsidR="00126621" w:rsidRPr="00BF46DB">
              <w:rPr>
                <w:b/>
                <w:color w:val="000000"/>
                <w:szCs w:val="26"/>
              </w:rPr>
              <w:t xml:space="preserve">2 - </w:t>
            </w:r>
            <w:r w:rsidR="005461CC" w:rsidRPr="00BF46DB">
              <w:rPr>
                <w:b/>
                <w:color w:val="000000"/>
                <w:szCs w:val="26"/>
              </w:rPr>
              <w:t>S</w:t>
            </w:r>
            <w:r w:rsidRPr="00BF46DB">
              <w:rPr>
                <w:b/>
                <w:color w:val="000000"/>
                <w:szCs w:val="26"/>
              </w:rPr>
              <w:t>ơ loại</w:t>
            </w:r>
          </w:p>
        </w:tc>
        <w:tc>
          <w:tcPr>
            <w:tcW w:w="5132"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tcPr>
          <w:p w14:paraId="3BEECD0D" w14:textId="77777777" w:rsidR="00A004E3" w:rsidRPr="00BF46DB" w:rsidRDefault="009B3F74" w:rsidP="00843C13">
            <w:pPr>
              <w:pStyle w:val="ListParagraph"/>
              <w:numPr>
                <w:ilvl w:val="0"/>
                <w:numId w:val="26"/>
              </w:numPr>
              <w:spacing w:after="0" w:line="360" w:lineRule="auto"/>
              <w:ind w:left="317" w:hanging="283"/>
              <w:jc w:val="both"/>
              <w:rPr>
                <w:color w:val="000000"/>
                <w:szCs w:val="26"/>
              </w:rPr>
            </w:pPr>
            <w:r w:rsidRPr="00BF46DB">
              <w:rPr>
                <w:color w:val="000000"/>
                <w:szCs w:val="26"/>
              </w:rPr>
              <w:t>Các đội thi</w:t>
            </w:r>
            <w:r w:rsidR="005903F7" w:rsidRPr="00BF46DB">
              <w:rPr>
                <w:color w:val="000000"/>
                <w:szCs w:val="26"/>
              </w:rPr>
              <w:t xml:space="preserve"> trình bày </w:t>
            </w:r>
            <w:r w:rsidRPr="00BF46DB">
              <w:rPr>
                <w:color w:val="000000"/>
                <w:szCs w:val="26"/>
              </w:rPr>
              <w:t xml:space="preserve">dự án </w:t>
            </w:r>
            <w:r w:rsidR="005903F7" w:rsidRPr="00BF46DB">
              <w:rPr>
                <w:color w:val="000000"/>
                <w:szCs w:val="26"/>
              </w:rPr>
              <w:t>trước Hội đồng Ban giám khảo</w:t>
            </w:r>
            <w:r w:rsidR="00620208" w:rsidRPr="00BF46DB">
              <w:rPr>
                <w:color w:val="000000"/>
                <w:szCs w:val="26"/>
              </w:rPr>
              <w:t>.</w:t>
            </w:r>
          </w:p>
          <w:p w14:paraId="533D4C4E" w14:textId="77777777" w:rsidR="005903F7" w:rsidRPr="00BF46DB" w:rsidRDefault="009B3F74" w:rsidP="00843C13">
            <w:pPr>
              <w:pStyle w:val="ListParagraph"/>
              <w:numPr>
                <w:ilvl w:val="0"/>
                <w:numId w:val="26"/>
              </w:numPr>
              <w:spacing w:after="0" w:line="360" w:lineRule="auto"/>
              <w:ind w:left="317" w:hanging="283"/>
              <w:jc w:val="both"/>
              <w:rPr>
                <w:color w:val="000000"/>
                <w:szCs w:val="26"/>
              </w:rPr>
            </w:pPr>
            <w:r w:rsidRPr="00BF46DB">
              <w:rPr>
                <w:color w:val="000000"/>
                <w:szCs w:val="26"/>
              </w:rPr>
              <w:t>Ban giám khảo l</w:t>
            </w:r>
            <w:r w:rsidR="005903F7" w:rsidRPr="00BF46DB">
              <w:rPr>
                <w:color w:val="000000"/>
                <w:szCs w:val="26"/>
              </w:rPr>
              <w:t xml:space="preserve">ựa chọn 6 dự án xuất sắc vào </w:t>
            </w:r>
            <w:proofErr w:type="gramStart"/>
            <w:r w:rsidR="005903F7" w:rsidRPr="00BF46DB">
              <w:rPr>
                <w:color w:val="000000"/>
                <w:szCs w:val="26"/>
              </w:rPr>
              <w:t>chung</w:t>
            </w:r>
            <w:proofErr w:type="gramEnd"/>
            <w:r w:rsidR="005903F7" w:rsidRPr="00BF46DB">
              <w:rPr>
                <w:color w:val="000000"/>
                <w:szCs w:val="26"/>
              </w:rPr>
              <w:t xml:space="preserve"> kết</w:t>
            </w:r>
            <w:r w:rsidR="00620208" w:rsidRPr="00BF46DB">
              <w:rPr>
                <w:color w:val="000000"/>
                <w:szCs w:val="26"/>
              </w:rPr>
              <w:t>.</w:t>
            </w:r>
          </w:p>
        </w:tc>
      </w:tr>
      <w:tr w:rsidR="00220B4E" w:rsidRPr="00BF46DB" w14:paraId="26450ACA" w14:textId="77777777" w:rsidTr="00126621">
        <w:trPr>
          <w:trHeight w:val="863"/>
        </w:trPr>
        <w:tc>
          <w:tcPr>
            <w:tcW w:w="1726"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vAlign w:val="center"/>
          </w:tcPr>
          <w:p w14:paraId="687CB518" w14:textId="77777777" w:rsidR="00220B4E" w:rsidRPr="00BF46DB" w:rsidRDefault="000D2C3B" w:rsidP="00843C13">
            <w:pPr>
              <w:spacing w:after="0" w:line="360" w:lineRule="auto"/>
              <w:jc w:val="center"/>
              <w:rPr>
                <w:color w:val="000000"/>
                <w:szCs w:val="26"/>
              </w:rPr>
            </w:pPr>
            <w:r w:rsidRPr="00BF46DB">
              <w:rPr>
                <w:color w:val="000000"/>
                <w:szCs w:val="26"/>
              </w:rPr>
              <w:t>17</w:t>
            </w:r>
            <w:r w:rsidR="009F3223" w:rsidRPr="00BF46DB">
              <w:rPr>
                <w:color w:val="000000"/>
                <w:szCs w:val="26"/>
              </w:rPr>
              <w:t>/09</w:t>
            </w:r>
            <w:r w:rsidRPr="00BF46DB">
              <w:rPr>
                <w:color w:val="000000"/>
                <w:szCs w:val="26"/>
              </w:rPr>
              <w:t>/2016 – 30</w:t>
            </w:r>
            <w:r w:rsidR="00220B4E" w:rsidRPr="00BF46DB">
              <w:rPr>
                <w:color w:val="000000"/>
                <w:szCs w:val="26"/>
              </w:rPr>
              <w:t>/0</w:t>
            </w:r>
            <w:r w:rsidRPr="00BF46DB">
              <w:rPr>
                <w:color w:val="000000"/>
                <w:szCs w:val="26"/>
              </w:rPr>
              <w:t>9</w:t>
            </w:r>
            <w:r w:rsidR="00220B4E" w:rsidRPr="00BF46DB">
              <w:rPr>
                <w:color w:val="000000"/>
                <w:szCs w:val="26"/>
              </w:rPr>
              <w:t>/2016</w:t>
            </w:r>
          </w:p>
        </w:tc>
        <w:tc>
          <w:tcPr>
            <w:tcW w:w="3060"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vAlign w:val="center"/>
          </w:tcPr>
          <w:p w14:paraId="133C49BD" w14:textId="77777777" w:rsidR="00220B4E" w:rsidRPr="00BF46DB" w:rsidRDefault="00220B4E" w:rsidP="00843C13">
            <w:pPr>
              <w:spacing w:after="0" w:line="360" w:lineRule="auto"/>
              <w:rPr>
                <w:color w:val="000000"/>
                <w:szCs w:val="26"/>
              </w:rPr>
            </w:pPr>
            <w:r w:rsidRPr="00BF46DB">
              <w:rPr>
                <w:color w:val="000000"/>
                <w:szCs w:val="26"/>
              </w:rPr>
              <w:t>Hoàn thiện dự án</w:t>
            </w:r>
          </w:p>
        </w:tc>
        <w:tc>
          <w:tcPr>
            <w:tcW w:w="5132"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tcPr>
          <w:p w14:paraId="0AE5A058" w14:textId="77777777" w:rsidR="00220B4E" w:rsidRPr="00BF46DB" w:rsidRDefault="00A004E3" w:rsidP="00843C13">
            <w:pPr>
              <w:spacing w:after="0" w:line="360" w:lineRule="auto"/>
              <w:jc w:val="both"/>
              <w:rPr>
                <w:color w:val="000000"/>
                <w:szCs w:val="26"/>
              </w:rPr>
            </w:pPr>
            <w:r w:rsidRPr="00BF46DB">
              <w:rPr>
                <w:color w:val="000000"/>
                <w:szCs w:val="26"/>
              </w:rPr>
              <w:t>Đội thi</w:t>
            </w:r>
            <w:r w:rsidR="00220B4E" w:rsidRPr="00BF46DB">
              <w:rPr>
                <w:color w:val="000000"/>
                <w:szCs w:val="26"/>
              </w:rPr>
              <w:t xml:space="preserve"> hoàn thiện dự án theo yêu cầu từ Ban giám khảo, nộp dự án hoàn chỉ</w:t>
            </w:r>
            <w:r w:rsidR="000D2C3B" w:rsidRPr="00BF46DB">
              <w:rPr>
                <w:color w:val="000000"/>
                <w:szCs w:val="26"/>
              </w:rPr>
              <w:t>nh cho Ban tổ chức trước ngày 30/09</w:t>
            </w:r>
            <w:r w:rsidR="00220B4E" w:rsidRPr="00BF46DB">
              <w:rPr>
                <w:color w:val="000000"/>
                <w:szCs w:val="26"/>
              </w:rPr>
              <w:t>/2016.</w:t>
            </w:r>
          </w:p>
        </w:tc>
      </w:tr>
      <w:tr w:rsidR="00820078" w:rsidRPr="00BF46DB" w14:paraId="03E16EEF" w14:textId="77777777" w:rsidTr="00126621">
        <w:tc>
          <w:tcPr>
            <w:tcW w:w="1726"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vAlign w:val="center"/>
          </w:tcPr>
          <w:p w14:paraId="41BBB16A" w14:textId="77777777" w:rsidR="00820078" w:rsidRPr="00BF46DB" w:rsidRDefault="000D2C3B" w:rsidP="00843C13">
            <w:pPr>
              <w:spacing w:after="0" w:line="360" w:lineRule="auto"/>
              <w:jc w:val="center"/>
              <w:rPr>
                <w:color w:val="000000"/>
                <w:szCs w:val="26"/>
              </w:rPr>
            </w:pPr>
            <w:r w:rsidRPr="00BF46DB">
              <w:rPr>
                <w:color w:val="000000"/>
                <w:szCs w:val="26"/>
              </w:rPr>
              <w:t>03/10</w:t>
            </w:r>
            <w:r w:rsidR="00837B4C" w:rsidRPr="00BF46DB">
              <w:rPr>
                <w:color w:val="000000"/>
                <w:szCs w:val="26"/>
              </w:rPr>
              <w:t>/2016</w:t>
            </w:r>
          </w:p>
        </w:tc>
        <w:tc>
          <w:tcPr>
            <w:tcW w:w="3060"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vAlign w:val="center"/>
          </w:tcPr>
          <w:p w14:paraId="5891F4AA" w14:textId="77777777" w:rsidR="00820078" w:rsidRPr="00BF46DB" w:rsidRDefault="00126621" w:rsidP="00843C13">
            <w:pPr>
              <w:spacing w:after="0" w:line="360" w:lineRule="auto"/>
              <w:rPr>
                <w:color w:val="000000"/>
                <w:szCs w:val="26"/>
              </w:rPr>
            </w:pPr>
            <w:r w:rsidRPr="00BF46DB">
              <w:rPr>
                <w:color w:val="000000"/>
                <w:szCs w:val="26"/>
              </w:rPr>
              <w:t>K</w:t>
            </w:r>
            <w:r w:rsidR="00B62B0D" w:rsidRPr="00BF46DB">
              <w:rPr>
                <w:color w:val="000000"/>
                <w:szCs w:val="26"/>
              </w:rPr>
              <w:t xml:space="preserve">hoá </w:t>
            </w:r>
            <w:r w:rsidRPr="00BF46DB">
              <w:rPr>
                <w:color w:val="000000"/>
                <w:szCs w:val="26"/>
              </w:rPr>
              <w:t>học T</w:t>
            </w:r>
            <w:r w:rsidR="00837B4C" w:rsidRPr="00BF46DB">
              <w:rPr>
                <w:color w:val="000000"/>
                <w:szCs w:val="26"/>
              </w:rPr>
              <w:t>rình bày dự án</w:t>
            </w:r>
          </w:p>
        </w:tc>
        <w:tc>
          <w:tcPr>
            <w:tcW w:w="5132"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tcPr>
          <w:p w14:paraId="726410B2" w14:textId="77777777" w:rsidR="00820078" w:rsidRPr="00BF46DB" w:rsidRDefault="00A004E3" w:rsidP="00843C13">
            <w:pPr>
              <w:spacing w:after="0" w:line="360" w:lineRule="auto"/>
              <w:jc w:val="both"/>
              <w:rPr>
                <w:color w:val="000000"/>
                <w:szCs w:val="26"/>
              </w:rPr>
            </w:pPr>
            <w:r w:rsidRPr="00BF46DB">
              <w:rPr>
                <w:color w:val="000000"/>
                <w:szCs w:val="26"/>
              </w:rPr>
              <w:t>Giúp các đội thi</w:t>
            </w:r>
            <w:r w:rsidR="00820078" w:rsidRPr="00BF46DB">
              <w:rPr>
                <w:color w:val="000000"/>
                <w:szCs w:val="26"/>
              </w:rPr>
              <w:t xml:space="preserve"> </w:t>
            </w:r>
            <w:r w:rsidR="000F438C" w:rsidRPr="00BF46DB">
              <w:rPr>
                <w:color w:val="000000"/>
                <w:szCs w:val="26"/>
              </w:rPr>
              <w:t xml:space="preserve">được lọt vào chung kết </w:t>
            </w:r>
            <w:r w:rsidR="00820078" w:rsidRPr="00BF46DB">
              <w:rPr>
                <w:color w:val="000000"/>
                <w:szCs w:val="26"/>
              </w:rPr>
              <w:t xml:space="preserve">có khả năng </w:t>
            </w:r>
            <w:r w:rsidR="00476A97" w:rsidRPr="00BF46DB">
              <w:rPr>
                <w:color w:val="000000"/>
                <w:szCs w:val="26"/>
              </w:rPr>
              <w:t>trình bày</w:t>
            </w:r>
            <w:r w:rsidR="00820078" w:rsidRPr="00BF46DB">
              <w:rPr>
                <w:color w:val="000000"/>
                <w:szCs w:val="26"/>
              </w:rPr>
              <w:t xml:space="preserve"> và </w:t>
            </w:r>
            <w:r w:rsidR="003D0467" w:rsidRPr="00BF46DB">
              <w:rPr>
                <w:color w:val="000000"/>
                <w:szCs w:val="26"/>
              </w:rPr>
              <w:t>chuẩn bị</w:t>
            </w:r>
            <w:r w:rsidR="00820078" w:rsidRPr="00BF46DB">
              <w:rPr>
                <w:color w:val="000000"/>
                <w:szCs w:val="26"/>
              </w:rPr>
              <w:t xml:space="preserve"> tốt nhất trong </w:t>
            </w:r>
            <w:r w:rsidR="00E80B68" w:rsidRPr="00BF46DB">
              <w:rPr>
                <w:color w:val="000000"/>
                <w:szCs w:val="26"/>
              </w:rPr>
              <w:t xml:space="preserve">đêm </w:t>
            </w:r>
            <w:r w:rsidR="00820078" w:rsidRPr="00BF46DB">
              <w:rPr>
                <w:color w:val="000000"/>
                <w:szCs w:val="26"/>
              </w:rPr>
              <w:t>chung kết</w:t>
            </w:r>
          </w:p>
        </w:tc>
      </w:tr>
      <w:tr w:rsidR="00820078" w:rsidRPr="00BF46DB" w14:paraId="6EF0401C" w14:textId="77777777" w:rsidTr="000D2C3B">
        <w:tc>
          <w:tcPr>
            <w:tcW w:w="1726" w:type="dxa"/>
            <w:tcBorders>
              <w:top w:val="single" w:sz="12" w:space="0" w:color="0070C0"/>
              <w:left w:val="single" w:sz="12" w:space="0" w:color="0070C0"/>
              <w:bottom w:val="single" w:sz="12" w:space="0" w:color="0070C0"/>
              <w:right w:val="single" w:sz="12" w:space="0" w:color="0070C0"/>
            </w:tcBorders>
            <w:shd w:val="clear" w:color="auto" w:fill="FDE9D9" w:themeFill="accent6" w:themeFillTint="33"/>
            <w:vAlign w:val="center"/>
          </w:tcPr>
          <w:p w14:paraId="7A697A72" w14:textId="77777777" w:rsidR="00820078" w:rsidRPr="00BF46DB" w:rsidRDefault="000D2C3B" w:rsidP="00843C13">
            <w:pPr>
              <w:spacing w:after="0" w:line="360" w:lineRule="auto"/>
              <w:jc w:val="center"/>
              <w:rPr>
                <w:color w:val="000000"/>
                <w:szCs w:val="26"/>
              </w:rPr>
            </w:pPr>
            <w:r w:rsidRPr="00BF46DB">
              <w:rPr>
                <w:color w:val="000000"/>
                <w:szCs w:val="26"/>
              </w:rPr>
              <w:t>11/10</w:t>
            </w:r>
            <w:r w:rsidR="00B14DE1" w:rsidRPr="00BF46DB">
              <w:rPr>
                <w:color w:val="000000"/>
                <w:szCs w:val="26"/>
              </w:rPr>
              <w:t>/2016</w:t>
            </w:r>
          </w:p>
        </w:tc>
        <w:tc>
          <w:tcPr>
            <w:tcW w:w="8192" w:type="dxa"/>
            <w:gridSpan w:val="2"/>
            <w:tcBorders>
              <w:left w:val="single" w:sz="12" w:space="0" w:color="0070C0"/>
              <w:bottom w:val="single" w:sz="12" w:space="0" w:color="0070C0"/>
              <w:right w:val="single" w:sz="12" w:space="0" w:color="0070C0"/>
            </w:tcBorders>
            <w:shd w:val="clear" w:color="auto" w:fill="FDE9D9" w:themeFill="accent6" w:themeFillTint="33"/>
          </w:tcPr>
          <w:p w14:paraId="3B8B6D63" w14:textId="77777777" w:rsidR="00820078" w:rsidRPr="00BF46DB" w:rsidRDefault="00820078" w:rsidP="00843C13">
            <w:pPr>
              <w:spacing w:after="0" w:line="360" w:lineRule="auto"/>
              <w:rPr>
                <w:color w:val="000000"/>
                <w:szCs w:val="26"/>
              </w:rPr>
            </w:pPr>
            <w:r w:rsidRPr="00BF46DB">
              <w:rPr>
                <w:b/>
                <w:color w:val="000000"/>
                <w:szCs w:val="26"/>
              </w:rPr>
              <w:t>Vòng</w:t>
            </w:r>
            <w:r w:rsidR="005461CC" w:rsidRPr="00BF46DB">
              <w:rPr>
                <w:b/>
                <w:color w:val="000000"/>
                <w:szCs w:val="26"/>
              </w:rPr>
              <w:t xml:space="preserve"> 3:</w:t>
            </w:r>
            <w:r w:rsidRPr="00BF46DB">
              <w:rPr>
                <w:b/>
                <w:color w:val="000000"/>
                <w:szCs w:val="26"/>
              </w:rPr>
              <w:t xml:space="preserve"> Chung kết</w:t>
            </w:r>
            <w:r w:rsidRPr="00BF46DB">
              <w:rPr>
                <w:color w:val="000000"/>
                <w:szCs w:val="26"/>
              </w:rPr>
              <w:t xml:space="preserve"> cuộc thi “ </w:t>
            </w:r>
            <w:r w:rsidR="00190A2A" w:rsidRPr="00BF46DB">
              <w:rPr>
                <w:b/>
                <w:color w:val="000000"/>
                <w:szCs w:val="26"/>
              </w:rPr>
              <w:t xml:space="preserve">Khởi nghiệp cùng Đại Nam </w:t>
            </w:r>
            <w:r w:rsidR="00FF72B1" w:rsidRPr="00BF46DB">
              <w:rPr>
                <w:b/>
                <w:color w:val="000000"/>
                <w:szCs w:val="26"/>
              </w:rPr>
              <w:t>2016</w:t>
            </w:r>
            <w:r w:rsidRPr="00BF46DB">
              <w:rPr>
                <w:b/>
                <w:color w:val="000000"/>
                <w:szCs w:val="26"/>
              </w:rPr>
              <w:t>”</w:t>
            </w:r>
          </w:p>
        </w:tc>
      </w:tr>
    </w:tbl>
    <w:p w14:paraId="11D86783" w14:textId="77777777" w:rsidR="00BF439A" w:rsidRPr="00BF46DB" w:rsidRDefault="00BF439A" w:rsidP="00843C13">
      <w:pPr>
        <w:pStyle w:val="Heading1"/>
        <w:spacing w:before="0" w:line="360" w:lineRule="auto"/>
        <w:rPr>
          <w:rFonts w:ascii="Times New Roman" w:hAnsi="Times New Roman" w:cs="Times New Roman"/>
        </w:rPr>
      </w:pPr>
      <w:bookmarkStart w:id="3" w:name="_Toc401173664"/>
    </w:p>
    <w:p w14:paraId="3607D173" w14:textId="77777777" w:rsidR="00BF439A" w:rsidRPr="00BF46DB" w:rsidRDefault="00BF439A" w:rsidP="00843C13">
      <w:pPr>
        <w:spacing w:after="0" w:line="360" w:lineRule="auto"/>
      </w:pPr>
    </w:p>
    <w:p w14:paraId="64FAFFD8" w14:textId="77777777" w:rsidR="00F81F98" w:rsidRPr="00BF46DB" w:rsidRDefault="00F81F98" w:rsidP="00843C13">
      <w:pPr>
        <w:pStyle w:val="Heading1"/>
        <w:spacing w:before="0" w:line="360" w:lineRule="auto"/>
        <w:rPr>
          <w:rFonts w:ascii="Times New Roman" w:hAnsi="Times New Roman" w:cs="Times New Roman"/>
        </w:rPr>
      </w:pPr>
      <w:r w:rsidRPr="00BF46DB">
        <w:rPr>
          <w:rFonts w:ascii="Times New Roman" w:hAnsi="Times New Roman" w:cs="Times New Roman"/>
        </w:rPr>
        <w:lastRenderedPageBreak/>
        <w:t xml:space="preserve">C. </w:t>
      </w:r>
      <w:r w:rsidR="00F6781F" w:rsidRPr="00BF46DB">
        <w:rPr>
          <w:rFonts w:ascii="Times New Roman" w:hAnsi="Times New Roman" w:cs="Times New Roman"/>
        </w:rPr>
        <w:t>THỂ LỆ CUỘC THI</w:t>
      </w:r>
      <w:bookmarkEnd w:id="3"/>
    </w:p>
    <w:p w14:paraId="0C35DDDC" w14:textId="77777777" w:rsidR="00820078" w:rsidRPr="00BF46DB" w:rsidRDefault="00820078" w:rsidP="00843C13">
      <w:pPr>
        <w:spacing w:after="0" w:line="360" w:lineRule="auto"/>
        <w:rPr>
          <w:b/>
          <w:color w:val="C00000"/>
          <w:szCs w:val="26"/>
        </w:rPr>
      </w:pPr>
      <w:r w:rsidRPr="00BF46DB">
        <w:rPr>
          <w:b/>
          <w:color w:val="000000"/>
        </w:rPr>
        <w:t>Điều 1. Đối tượng tham gia</w:t>
      </w:r>
    </w:p>
    <w:p w14:paraId="098CF2FA" w14:textId="77777777" w:rsidR="00820078" w:rsidRPr="00615FCF" w:rsidRDefault="00217299" w:rsidP="00615FCF">
      <w:pPr>
        <w:pStyle w:val="ListParagraph"/>
        <w:numPr>
          <w:ilvl w:val="0"/>
          <w:numId w:val="3"/>
        </w:numPr>
        <w:spacing w:after="0" w:line="360" w:lineRule="auto"/>
        <w:jc w:val="both"/>
        <w:rPr>
          <w:color w:val="000000"/>
        </w:rPr>
      </w:pPr>
      <w:r w:rsidRPr="00615FCF">
        <w:rPr>
          <w:color w:val="000000"/>
        </w:rPr>
        <w:t>Sinh viên đang theo học tại T</w:t>
      </w:r>
      <w:r w:rsidR="00820078" w:rsidRPr="00615FCF">
        <w:rPr>
          <w:color w:val="000000"/>
        </w:rPr>
        <w:t xml:space="preserve">rường </w:t>
      </w:r>
      <w:r w:rsidR="00BC13BF" w:rsidRPr="00615FCF">
        <w:rPr>
          <w:color w:val="000000"/>
        </w:rPr>
        <w:t>Đại học Đại Nam</w:t>
      </w:r>
      <w:r w:rsidRPr="00615FCF">
        <w:rPr>
          <w:color w:val="000000"/>
        </w:rPr>
        <w:t xml:space="preserve"> </w:t>
      </w:r>
      <w:r w:rsidR="00820078" w:rsidRPr="00615FCF">
        <w:rPr>
          <w:color w:val="000000"/>
        </w:rPr>
        <w:t xml:space="preserve">và một số </w:t>
      </w:r>
      <w:r w:rsidR="00F6781F" w:rsidRPr="00615FCF">
        <w:rPr>
          <w:color w:val="000000"/>
        </w:rPr>
        <w:t>trường</w:t>
      </w:r>
      <w:r w:rsidR="003008D2" w:rsidRPr="00615FCF">
        <w:rPr>
          <w:color w:val="000000"/>
        </w:rPr>
        <w:t xml:space="preserve"> đại học, cao đẳng</w:t>
      </w:r>
      <w:r w:rsidR="00820078" w:rsidRPr="00615FCF">
        <w:rPr>
          <w:color w:val="000000"/>
        </w:rPr>
        <w:t xml:space="preserve"> trên địa bàn thành phố Hà Nội do Ban tổ chức mời dự thi</w:t>
      </w:r>
      <w:r w:rsidRPr="00615FCF">
        <w:rPr>
          <w:color w:val="000000"/>
        </w:rPr>
        <w:t>.</w:t>
      </w:r>
    </w:p>
    <w:p w14:paraId="7F52212E" w14:textId="77777777" w:rsidR="00217299" w:rsidRPr="00BF46DB" w:rsidRDefault="00217299" w:rsidP="00843C13">
      <w:pPr>
        <w:numPr>
          <w:ilvl w:val="0"/>
          <w:numId w:val="3"/>
        </w:numPr>
        <w:spacing w:after="0" w:line="360" w:lineRule="auto"/>
        <w:jc w:val="both"/>
        <w:rPr>
          <w:color w:val="000000"/>
        </w:rPr>
      </w:pPr>
      <w:r w:rsidRPr="00BF46DB">
        <w:rPr>
          <w:color w:val="000000"/>
        </w:rPr>
        <w:t>Các khoa thuộc khối kinh tế của Đại học Đại Nam bắt buộc có 01 đội tham gia</w:t>
      </w:r>
      <w:r w:rsidR="00843C13">
        <w:rPr>
          <w:color w:val="000000"/>
        </w:rPr>
        <w:t>.</w:t>
      </w:r>
    </w:p>
    <w:p w14:paraId="0CCFE30A" w14:textId="77777777" w:rsidR="00820078" w:rsidRPr="00BF46DB" w:rsidRDefault="00217299" w:rsidP="00843C13">
      <w:pPr>
        <w:numPr>
          <w:ilvl w:val="0"/>
          <w:numId w:val="3"/>
        </w:numPr>
        <w:spacing w:after="0" w:line="360" w:lineRule="auto"/>
        <w:jc w:val="both"/>
        <w:rPr>
          <w:color w:val="000000"/>
        </w:rPr>
      </w:pPr>
      <w:r w:rsidRPr="00BF46DB">
        <w:rPr>
          <w:color w:val="000000"/>
        </w:rPr>
        <w:t xml:space="preserve">Sinh viên đăng ký tham gia </w:t>
      </w:r>
      <w:proofErr w:type="gramStart"/>
      <w:r w:rsidRPr="00BF46DB">
        <w:rPr>
          <w:color w:val="000000"/>
        </w:rPr>
        <w:t>theo</w:t>
      </w:r>
      <w:proofErr w:type="gramEnd"/>
      <w:r w:rsidRPr="00BF46DB">
        <w:rPr>
          <w:color w:val="000000"/>
        </w:rPr>
        <w:t xml:space="preserve"> đội thi, </w:t>
      </w:r>
      <w:r w:rsidR="00820078" w:rsidRPr="00BF46DB">
        <w:rPr>
          <w:color w:val="000000"/>
        </w:rPr>
        <w:t xml:space="preserve">gồm </w:t>
      </w:r>
      <w:r w:rsidR="00841BDF" w:rsidRPr="00BF46DB">
        <w:rPr>
          <w:color w:val="000000"/>
        </w:rPr>
        <w:t>1</w:t>
      </w:r>
      <w:r w:rsidR="00820078" w:rsidRPr="00BF46DB">
        <w:rPr>
          <w:color w:val="000000"/>
        </w:rPr>
        <w:t xml:space="preserve"> – </w:t>
      </w:r>
      <w:r w:rsidR="000015D6" w:rsidRPr="00BF46DB">
        <w:rPr>
          <w:color w:val="000000"/>
        </w:rPr>
        <w:t>3</w:t>
      </w:r>
      <w:r w:rsidR="00820078" w:rsidRPr="00BF46DB">
        <w:rPr>
          <w:color w:val="000000"/>
        </w:rPr>
        <w:t xml:space="preserve"> thành viên.</w:t>
      </w:r>
    </w:p>
    <w:p w14:paraId="1E45BDE4" w14:textId="77777777" w:rsidR="00995136" w:rsidRDefault="00820078" w:rsidP="00995136">
      <w:pPr>
        <w:tabs>
          <w:tab w:val="left" w:pos="567"/>
        </w:tabs>
        <w:spacing w:after="0" w:line="360" w:lineRule="auto"/>
        <w:jc w:val="both"/>
        <w:rPr>
          <w:b/>
          <w:color w:val="000000"/>
        </w:rPr>
      </w:pPr>
      <w:r w:rsidRPr="00BF46DB">
        <w:rPr>
          <w:b/>
          <w:color w:val="000000"/>
        </w:rPr>
        <w:t>Điều 2. Hình thức</w:t>
      </w:r>
      <w:r w:rsidR="00995136">
        <w:rPr>
          <w:b/>
          <w:color w:val="000000"/>
        </w:rPr>
        <w:t xml:space="preserve"> và quy định </w:t>
      </w:r>
      <w:proofErr w:type="gramStart"/>
      <w:r w:rsidR="00995136">
        <w:rPr>
          <w:b/>
          <w:color w:val="000000"/>
        </w:rPr>
        <w:t>chung</w:t>
      </w:r>
      <w:proofErr w:type="gramEnd"/>
      <w:r w:rsidR="00995136">
        <w:rPr>
          <w:b/>
          <w:color w:val="000000"/>
        </w:rPr>
        <w:t xml:space="preserve"> của cuộc thi</w:t>
      </w:r>
    </w:p>
    <w:p w14:paraId="7492A3B3" w14:textId="77777777" w:rsidR="00995136" w:rsidRPr="00995136" w:rsidRDefault="00820078" w:rsidP="00995136">
      <w:pPr>
        <w:pStyle w:val="ListParagraph"/>
        <w:numPr>
          <w:ilvl w:val="0"/>
          <w:numId w:val="35"/>
        </w:numPr>
        <w:spacing w:after="0" w:line="360" w:lineRule="auto"/>
        <w:jc w:val="both"/>
        <w:rPr>
          <w:b/>
          <w:color w:val="000000"/>
        </w:rPr>
      </w:pPr>
      <w:r w:rsidRPr="00995136">
        <w:rPr>
          <w:color w:val="000000"/>
        </w:rPr>
        <w:t xml:space="preserve">Cuộc thi tổ chức qua </w:t>
      </w:r>
      <w:r w:rsidR="00217299" w:rsidRPr="00995136">
        <w:rPr>
          <w:color w:val="000000"/>
        </w:rPr>
        <w:t>3</w:t>
      </w:r>
      <w:r w:rsidR="0043132F" w:rsidRPr="00995136">
        <w:rPr>
          <w:color w:val="000000"/>
        </w:rPr>
        <w:t xml:space="preserve"> </w:t>
      </w:r>
      <w:r w:rsidR="00995136">
        <w:rPr>
          <w:color w:val="000000"/>
        </w:rPr>
        <w:t>vòng</w:t>
      </w:r>
      <w:r w:rsidR="0090605A" w:rsidRPr="00995136">
        <w:rPr>
          <w:color w:val="000000"/>
        </w:rPr>
        <w:t>: (1)</w:t>
      </w:r>
      <w:r w:rsidR="0090605A" w:rsidRPr="00995136">
        <w:rPr>
          <w:b/>
          <w:i/>
          <w:color w:val="000000"/>
        </w:rPr>
        <w:t xml:space="preserve"> </w:t>
      </w:r>
      <w:r w:rsidR="00B00D76" w:rsidRPr="00995136">
        <w:rPr>
          <w:color w:val="000000"/>
        </w:rPr>
        <w:t>Ý</w:t>
      </w:r>
      <w:r w:rsidRPr="00995136">
        <w:rPr>
          <w:color w:val="000000"/>
        </w:rPr>
        <w:t xml:space="preserve"> tưởn</w:t>
      </w:r>
      <w:r w:rsidR="000D303A" w:rsidRPr="00995136">
        <w:rPr>
          <w:color w:val="000000"/>
        </w:rPr>
        <w:t>g kinh doanh</w:t>
      </w:r>
      <w:r w:rsidR="00615FCF" w:rsidRPr="00995136">
        <w:rPr>
          <w:color w:val="000000"/>
        </w:rPr>
        <w:t xml:space="preserve">; </w:t>
      </w:r>
      <w:r w:rsidR="0090605A" w:rsidRPr="00995136">
        <w:rPr>
          <w:color w:val="000000"/>
        </w:rPr>
        <w:t>(</w:t>
      </w:r>
      <w:r w:rsidR="00615FCF" w:rsidRPr="00995136">
        <w:rPr>
          <w:color w:val="000000"/>
        </w:rPr>
        <w:t>2</w:t>
      </w:r>
      <w:r w:rsidR="0090605A" w:rsidRPr="00995136">
        <w:rPr>
          <w:color w:val="000000"/>
        </w:rPr>
        <w:t xml:space="preserve">) </w:t>
      </w:r>
      <w:r w:rsidR="00C44975" w:rsidRPr="00995136">
        <w:rPr>
          <w:color w:val="000000"/>
        </w:rPr>
        <w:t>Sơ loại</w:t>
      </w:r>
      <w:r w:rsidR="00995136" w:rsidRPr="00995136">
        <w:rPr>
          <w:color w:val="000000"/>
        </w:rPr>
        <w:t xml:space="preserve"> dự án kinh </w:t>
      </w:r>
      <w:r w:rsidR="000D303A" w:rsidRPr="00995136">
        <w:rPr>
          <w:color w:val="000000"/>
        </w:rPr>
        <w:t>doanh</w:t>
      </w:r>
      <w:r w:rsidR="0090605A" w:rsidRPr="00995136">
        <w:rPr>
          <w:color w:val="000000"/>
        </w:rPr>
        <w:t>; (</w:t>
      </w:r>
      <w:r w:rsidR="00615FCF" w:rsidRPr="00995136">
        <w:rPr>
          <w:color w:val="000000"/>
        </w:rPr>
        <w:t>3</w:t>
      </w:r>
      <w:r w:rsidR="0090605A" w:rsidRPr="00995136">
        <w:rPr>
          <w:color w:val="000000"/>
        </w:rPr>
        <w:t xml:space="preserve">) </w:t>
      </w:r>
      <w:r w:rsidRPr="00995136">
        <w:rPr>
          <w:color w:val="000000"/>
        </w:rPr>
        <w:t>C</w:t>
      </w:r>
      <w:r w:rsidR="001D35E5" w:rsidRPr="00995136">
        <w:rPr>
          <w:color w:val="000000"/>
        </w:rPr>
        <w:t xml:space="preserve">hung kết </w:t>
      </w:r>
      <w:r w:rsidR="002D2C9B" w:rsidRPr="00995136">
        <w:rPr>
          <w:color w:val="000000"/>
        </w:rPr>
        <w:t>cuộc thi</w:t>
      </w:r>
      <w:r w:rsidR="00615FCF" w:rsidRPr="00995136">
        <w:rPr>
          <w:color w:val="000000"/>
        </w:rPr>
        <w:t>.</w:t>
      </w:r>
    </w:p>
    <w:p w14:paraId="389EFBFE" w14:textId="77777777" w:rsidR="00F76CC8" w:rsidRPr="00995136" w:rsidRDefault="00F76CC8" w:rsidP="00995136">
      <w:pPr>
        <w:pStyle w:val="ListParagraph"/>
        <w:numPr>
          <w:ilvl w:val="0"/>
          <w:numId w:val="35"/>
        </w:numPr>
        <w:spacing w:after="0" w:line="360" w:lineRule="auto"/>
        <w:jc w:val="both"/>
        <w:rPr>
          <w:b/>
          <w:color w:val="000000"/>
        </w:rPr>
      </w:pPr>
      <w:r w:rsidRPr="00995136">
        <w:rPr>
          <w:color w:val="000000"/>
          <w:szCs w:val="26"/>
        </w:rPr>
        <w:t>Yêu cầu về dự án</w:t>
      </w:r>
      <w:r w:rsidR="005F0C86" w:rsidRPr="00995136">
        <w:rPr>
          <w:color w:val="000000"/>
          <w:szCs w:val="26"/>
        </w:rPr>
        <w:t>:</w:t>
      </w:r>
      <w:r w:rsidR="005F0C86" w:rsidRPr="00995136">
        <w:rPr>
          <w:b/>
          <w:i/>
          <w:color w:val="000000"/>
          <w:szCs w:val="26"/>
        </w:rPr>
        <w:t xml:space="preserve"> </w:t>
      </w:r>
      <w:r w:rsidRPr="00995136">
        <w:rPr>
          <w:color w:val="000000"/>
          <w:szCs w:val="26"/>
        </w:rPr>
        <w:t>Chưa</w:t>
      </w:r>
      <w:r w:rsidR="005F0C86" w:rsidRPr="00995136">
        <w:rPr>
          <w:color w:val="000000"/>
          <w:szCs w:val="26"/>
        </w:rPr>
        <w:t xml:space="preserve"> đạt giải ở bất kỳ cuộc thi nào; </w:t>
      </w:r>
      <w:r w:rsidRPr="00995136">
        <w:rPr>
          <w:color w:val="000000"/>
          <w:szCs w:val="26"/>
        </w:rPr>
        <w:t>Ý tưởng mới, độc đáo, có tính khả thi cao.</w:t>
      </w:r>
    </w:p>
    <w:p w14:paraId="463623C1" w14:textId="77777777" w:rsidR="00820078" w:rsidRDefault="00820078" w:rsidP="00D35DD8">
      <w:pPr>
        <w:spacing w:after="0" w:line="360" w:lineRule="auto"/>
        <w:jc w:val="both"/>
        <w:rPr>
          <w:b/>
          <w:i/>
          <w:color w:val="000000"/>
          <w:szCs w:val="26"/>
        </w:rPr>
      </w:pPr>
      <w:r w:rsidRPr="00BF46DB">
        <w:rPr>
          <w:b/>
          <w:color w:val="000000"/>
          <w:szCs w:val="26"/>
        </w:rPr>
        <w:t xml:space="preserve">Điều 3. </w:t>
      </w:r>
      <w:r w:rsidR="00D35DD8" w:rsidRPr="00D35DD8">
        <w:rPr>
          <w:b/>
          <w:color w:val="000000"/>
          <w:szCs w:val="26"/>
        </w:rPr>
        <w:t>Cơ cấu giải thưởng</w:t>
      </w:r>
      <w:r w:rsidR="00D35DD8" w:rsidRPr="00BF46DB">
        <w:rPr>
          <w:b/>
          <w:i/>
          <w:color w:val="000000"/>
          <w:szCs w:val="26"/>
        </w:rPr>
        <w:t xml:space="preserve"> </w:t>
      </w:r>
    </w:p>
    <w:p w14:paraId="26066CD8" w14:textId="77777777" w:rsidR="00D35DD8" w:rsidRPr="00D35DD8" w:rsidRDefault="00D35DD8" w:rsidP="00D35DD8">
      <w:pPr>
        <w:pStyle w:val="ListParagraph"/>
        <w:numPr>
          <w:ilvl w:val="0"/>
          <w:numId w:val="3"/>
        </w:numPr>
        <w:spacing w:after="0" w:line="360" w:lineRule="auto"/>
        <w:jc w:val="both"/>
        <w:rPr>
          <w:i/>
          <w:color w:val="000000"/>
          <w:szCs w:val="26"/>
        </w:rPr>
      </w:pPr>
      <w:r w:rsidRPr="00D35DD8">
        <w:rPr>
          <w:color w:val="000000"/>
          <w:szCs w:val="26"/>
        </w:rPr>
        <w:t>1 giải nhất trị giá 6 triệu đồng</w:t>
      </w:r>
      <w:r>
        <w:rPr>
          <w:color w:val="000000"/>
          <w:szCs w:val="26"/>
        </w:rPr>
        <w:t>.</w:t>
      </w:r>
    </w:p>
    <w:p w14:paraId="5F8A6A1E" w14:textId="77777777" w:rsidR="00D35DD8" w:rsidRPr="00D35DD8" w:rsidRDefault="00D35DD8" w:rsidP="00D35DD8">
      <w:pPr>
        <w:pStyle w:val="ListParagraph"/>
        <w:numPr>
          <w:ilvl w:val="0"/>
          <w:numId w:val="3"/>
        </w:numPr>
        <w:spacing w:after="0" w:line="360" w:lineRule="auto"/>
        <w:jc w:val="both"/>
        <w:rPr>
          <w:i/>
          <w:color w:val="000000"/>
          <w:szCs w:val="26"/>
        </w:rPr>
      </w:pPr>
      <w:r>
        <w:rPr>
          <w:color w:val="000000"/>
          <w:szCs w:val="26"/>
        </w:rPr>
        <w:t>1 giải nhì trị giá 4 triệu đồng.</w:t>
      </w:r>
    </w:p>
    <w:p w14:paraId="5C15DDF5" w14:textId="77777777" w:rsidR="00D35DD8" w:rsidRPr="00D35DD8" w:rsidRDefault="00D35DD8" w:rsidP="00D35DD8">
      <w:pPr>
        <w:pStyle w:val="ListParagraph"/>
        <w:numPr>
          <w:ilvl w:val="0"/>
          <w:numId w:val="3"/>
        </w:numPr>
        <w:spacing w:after="0" w:line="360" w:lineRule="auto"/>
        <w:jc w:val="both"/>
        <w:rPr>
          <w:i/>
          <w:color w:val="000000"/>
          <w:szCs w:val="26"/>
        </w:rPr>
      </w:pPr>
      <w:proofErr w:type="gramStart"/>
      <w:r>
        <w:rPr>
          <w:color w:val="000000"/>
          <w:szCs w:val="26"/>
        </w:rPr>
        <w:t>2 giải</w:t>
      </w:r>
      <w:proofErr w:type="gramEnd"/>
      <w:r>
        <w:rPr>
          <w:color w:val="000000"/>
          <w:szCs w:val="26"/>
        </w:rPr>
        <w:t xml:space="preserve"> ba, mỗi giải trị giá 2 triệu đồng.</w:t>
      </w:r>
    </w:p>
    <w:p w14:paraId="4DF0F0C5" w14:textId="77777777" w:rsidR="00820078" w:rsidRPr="00BF46DB" w:rsidRDefault="00820078" w:rsidP="00843C13">
      <w:pPr>
        <w:spacing w:after="0" w:line="360" w:lineRule="auto"/>
        <w:jc w:val="both"/>
        <w:rPr>
          <w:b/>
          <w:color w:val="000000"/>
          <w:szCs w:val="26"/>
        </w:rPr>
      </w:pPr>
      <w:r w:rsidRPr="00BF46DB">
        <w:rPr>
          <w:b/>
          <w:color w:val="000000"/>
          <w:szCs w:val="26"/>
        </w:rPr>
        <w:t>Điều 4. Nghĩa vụ của thí sinh</w:t>
      </w:r>
    </w:p>
    <w:p w14:paraId="2F519D91" w14:textId="77777777" w:rsidR="00D35DD8" w:rsidRDefault="00820078" w:rsidP="00843C13">
      <w:pPr>
        <w:pStyle w:val="ListParagraph"/>
        <w:numPr>
          <w:ilvl w:val="0"/>
          <w:numId w:val="3"/>
        </w:numPr>
        <w:spacing w:after="0" w:line="360" w:lineRule="auto"/>
        <w:jc w:val="both"/>
        <w:rPr>
          <w:color w:val="000000"/>
          <w:szCs w:val="26"/>
        </w:rPr>
      </w:pPr>
      <w:r w:rsidRPr="00D35DD8">
        <w:rPr>
          <w:color w:val="000000"/>
          <w:szCs w:val="26"/>
        </w:rPr>
        <w:t>Chấp hành đúng thể lệ, quy chế và tiến độ của cuộc thi.</w:t>
      </w:r>
    </w:p>
    <w:p w14:paraId="6916A202" w14:textId="77777777" w:rsidR="00820078" w:rsidRPr="00D35DD8" w:rsidRDefault="00820078" w:rsidP="00843C13">
      <w:pPr>
        <w:pStyle w:val="ListParagraph"/>
        <w:numPr>
          <w:ilvl w:val="0"/>
          <w:numId w:val="3"/>
        </w:numPr>
        <w:spacing w:after="0" w:line="360" w:lineRule="auto"/>
        <w:jc w:val="both"/>
        <w:rPr>
          <w:color w:val="000000"/>
          <w:szCs w:val="26"/>
        </w:rPr>
      </w:pPr>
      <w:r w:rsidRPr="00D35DD8">
        <w:rPr>
          <w:color w:val="000000"/>
          <w:szCs w:val="26"/>
        </w:rPr>
        <w:t>Mọi thắc mắc phải được trao đổi và phản hồi đến Ban tổ chức cuộc thi. Không có những hành động, phát ngôn làm tổn hại đến uy tín của các Trườn</w:t>
      </w:r>
      <w:r w:rsidR="001537A2" w:rsidRPr="00D35DD8">
        <w:rPr>
          <w:color w:val="000000"/>
          <w:szCs w:val="26"/>
        </w:rPr>
        <w:t>g, Nhà tài trợ, Ban tổ chức,</w:t>
      </w:r>
      <w:r w:rsidRPr="00D35DD8">
        <w:rPr>
          <w:color w:val="000000"/>
          <w:szCs w:val="26"/>
        </w:rPr>
        <w:t xml:space="preserve"> </w:t>
      </w:r>
      <w:r w:rsidR="004E34CB" w:rsidRPr="00D35DD8">
        <w:rPr>
          <w:color w:val="000000"/>
          <w:szCs w:val="26"/>
        </w:rPr>
        <w:t>Ban giám khảo</w:t>
      </w:r>
      <w:r w:rsidRPr="00D35DD8">
        <w:rPr>
          <w:color w:val="000000"/>
          <w:szCs w:val="26"/>
        </w:rPr>
        <w:t xml:space="preserve"> và các thí sinh khác.</w:t>
      </w:r>
    </w:p>
    <w:p w14:paraId="24521ADE" w14:textId="77777777" w:rsidR="00820078" w:rsidRPr="00BF46DB" w:rsidRDefault="00820078" w:rsidP="00843C13">
      <w:pPr>
        <w:spacing w:after="0" w:line="360" w:lineRule="auto"/>
        <w:jc w:val="both"/>
        <w:rPr>
          <w:b/>
          <w:color w:val="000000"/>
          <w:szCs w:val="26"/>
        </w:rPr>
      </w:pPr>
      <w:r w:rsidRPr="00BF46DB">
        <w:rPr>
          <w:b/>
          <w:color w:val="000000"/>
          <w:szCs w:val="26"/>
        </w:rPr>
        <w:t>Điều 5. Đăng ký tham gia</w:t>
      </w:r>
    </w:p>
    <w:p w14:paraId="7CDD7EF3" w14:textId="77777777" w:rsidR="00D6252B" w:rsidRPr="00D35DD8" w:rsidRDefault="00D6252B" w:rsidP="00843C13">
      <w:pPr>
        <w:numPr>
          <w:ilvl w:val="0"/>
          <w:numId w:val="1"/>
        </w:numPr>
        <w:spacing w:after="0" w:line="360" w:lineRule="auto"/>
        <w:jc w:val="both"/>
        <w:rPr>
          <w:b/>
          <w:i/>
          <w:color w:val="000000"/>
          <w:szCs w:val="26"/>
        </w:rPr>
      </w:pPr>
      <w:r w:rsidRPr="00BF46DB">
        <w:rPr>
          <w:b/>
          <w:i/>
          <w:color w:val="000000"/>
          <w:szCs w:val="26"/>
        </w:rPr>
        <w:t>Cách 1:</w:t>
      </w:r>
      <w:r w:rsidR="00D35DD8">
        <w:rPr>
          <w:b/>
          <w:i/>
          <w:color w:val="000000"/>
          <w:szCs w:val="26"/>
        </w:rPr>
        <w:t xml:space="preserve"> </w:t>
      </w:r>
      <w:r w:rsidR="00D23FC0" w:rsidRPr="00D35DD8">
        <w:rPr>
          <w:color w:val="000000"/>
          <w:szCs w:val="26"/>
        </w:rPr>
        <w:t>Thí sinh</w:t>
      </w:r>
      <w:r w:rsidR="00820078" w:rsidRPr="00D35DD8">
        <w:rPr>
          <w:color w:val="000000"/>
          <w:szCs w:val="26"/>
        </w:rPr>
        <w:t xml:space="preserve"> đăng ký theo mẫu của BTC </w:t>
      </w:r>
      <w:r w:rsidRPr="00D35DD8">
        <w:rPr>
          <w:color w:val="000000"/>
          <w:szCs w:val="26"/>
        </w:rPr>
        <w:t xml:space="preserve">và nộp trực tiếp tại Văn phòng khoa Quản trị kinh doanh – </w:t>
      </w:r>
      <w:r w:rsidR="00940540" w:rsidRPr="00D35DD8">
        <w:rPr>
          <w:color w:val="000000"/>
          <w:szCs w:val="26"/>
        </w:rPr>
        <w:t>tầ</w:t>
      </w:r>
      <w:r w:rsidRPr="00D35DD8">
        <w:rPr>
          <w:color w:val="000000"/>
          <w:szCs w:val="26"/>
        </w:rPr>
        <w:t>ng 4, trường Đại học Đại Nam, số 1 Phố Xốm – Hà Đông – Hà Nội.</w:t>
      </w:r>
    </w:p>
    <w:p w14:paraId="585C3B58" w14:textId="77777777" w:rsidR="00D35DD8" w:rsidRPr="00D35DD8" w:rsidRDefault="00D23FC0" w:rsidP="00843C13">
      <w:pPr>
        <w:pStyle w:val="ListParagraph"/>
        <w:numPr>
          <w:ilvl w:val="0"/>
          <w:numId w:val="1"/>
        </w:numPr>
        <w:spacing w:after="0" w:line="360" w:lineRule="auto"/>
        <w:jc w:val="both"/>
        <w:rPr>
          <w:rStyle w:val="Hyperlink"/>
          <w:b/>
          <w:i/>
          <w:color w:val="000000"/>
          <w:szCs w:val="26"/>
          <w:u w:val="none"/>
        </w:rPr>
      </w:pPr>
      <w:r w:rsidRPr="00BF46DB">
        <w:rPr>
          <w:b/>
          <w:i/>
          <w:color w:val="000000"/>
          <w:szCs w:val="26"/>
        </w:rPr>
        <w:t xml:space="preserve">Cách 2: </w:t>
      </w:r>
      <w:r w:rsidRPr="00D35DD8">
        <w:rPr>
          <w:color w:val="000000"/>
          <w:szCs w:val="26"/>
        </w:rPr>
        <w:t xml:space="preserve">Thí sinh đăng ký theo mẫu của BTC và gửi về địa chỉ email </w:t>
      </w:r>
      <w:hyperlink r:id="rId11" w:history="1">
        <w:r w:rsidRPr="00D35DD8">
          <w:rPr>
            <w:rStyle w:val="Hyperlink"/>
            <w:szCs w:val="26"/>
          </w:rPr>
          <w:t>khoinghiepcungdainam@gmail.com</w:t>
        </w:r>
      </w:hyperlink>
    </w:p>
    <w:p w14:paraId="655D7D9A" w14:textId="77777777" w:rsidR="005A1AC5" w:rsidRPr="00D35DD8" w:rsidRDefault="00820078" w:rsidP="00843C13">
      <w:pPr>
        <w:pStyle w:val="ListParagraph"/>
        <w:numPr>
          <w:ilvl w:val="0"/>
          <w:numId w:val="1"/>
        </w:numPr>
        <w:spacing w:after="0" w:line="360" w:lineRule="auto"/>
        <w:jc w:val="both"/>
        <w:rPr>
          <w:b/>
          <w:i/>
          <w:color w:val="000000"/>
          <w:szCs w:val="26"/>
        </w:rPr>
      </w:pPr>
      <w:r w:rsidRPr="00D35DD8">
        <w:rPr>
          <w:color w:val="000000"/>
          <w:szCs w:val="26"/>
        </w:rPr>
        <w:t>Thời hạn nhận đăn</w:t>
      </w:r>
      <w:r w:rsidR="001340BC" w:rsidRPr="00D35DD8">
        <w:rPr>
          <w:color w:val="000000"/>
          <w:szCs w:val="26"/>
        </w:rPr>
        <w:t xml:space="preserve">g ký dự thi: Trước </w:t>
      </w:r>
      <w:r w:rsidR="001A59D2" w:rsidRPr="00D35DD8">
        <w:rPr>
          <w:color w:val="000000"/>
          <w:szCs w:val="26"/>
        </w:rPr>
        <w:t>17h00</w:t>
      </w:r>
      <w:r w:rsidR="001340BC" w:rsidRPr="00D35DD8">
        <w:rPr>
          <w:color w:val="000000"/>
          <w:szCs w:val="26"/>
        </w:rPr>
        <w:t xml:space="preserve"> ngày </w:t>
      </w:r>
      <w:r w:rsidR="00070D55" w:rsidRPr="00D35DD8">
        <w:rPr>
          <w:color w:val="000000"/>
          <w:szCs w:val="26"/>
        </w:rPr>
        <w:t>30</w:t>
      </w:r>
      <w:r w:rsidR="001A59D2" w:rsidRPr="00D35DD8">
        <w:rPr>
          <w:color w:val="000000"/>
          <w:szCs w:val="26"/>
        </w:rPr>
        <w:t xml:space="preserve"> </w:t>
      </w:r>
      <w:r w:rsidR="001340BC" w:rsidRPr="00D35DD8">
        <w:rPr>
          <w:color w:val="000000"/>
          <w:szCs w:val="26"/>
        </w:rPr>
        <w:t>tháng</w:t>
      </w:r>
      <w:r w:rsidR="001A59D2" w:rsidRPr="00D35DD8">
        <w:rPr>
          <w:color w:val="000000"/>
          <w:szCs w:val="26"/>
        </w:rPr>
        <w:t xml:space="preserve"> </w:t>
      </w:r>
      <w:r w:rsidR="00070D55" w:rsidRPr="00D35DD8">
        <w:rPr>
          <w:color w:val="000000"/>
          <w:szCs w:val="26"/>
        </w:rPr>
        <w:t>6</w:t>
      </w:r>
      <w:r w:rsidR="001340BC" w:rsidRPr="00D35DD8">
        <w:rPr>
          <w:color w:val="000000"/>
          <w:szCs w:val="26"/>
        </w:rPr>
        <w:t xml:space="preserve"> năm</w:t>
      </w:r>
      <w:r w:rsidR="001A59D2" w:rsidRPr="00D35DD8">
        <w:rPr>
          <w:color w:val="000000"/>
          <w:szCs w:val="26"/>
        </w:rPr>
        <w:t xml:space="preserve"> </w:t>
      </w:r>
      <w:r w:rsidR="00070D55" w:rsidRPr="00D35DD8">
        <w:rPr>
          <w:color w:val="000000"/>
          <w:szCs w:val="26"/>
        </w:rPr>
        <w:t>2016</w:t>
      </w:r>
    </w:p>
    <w:p w14:paraId="4EA86698" w14:textId="77777777" w:rsidR="00820078" w:rsidRPr="00BF46DB" w:rsidRDefault="00820078" w:rsidP="00843C13">
      <w:pPr>
        <w:spacing w:after="0" w:line="360" w:lineRule="auto"/>
        <w:jc w:val="both"/>
        <w:rPr>
          <w:b/>
          <w:color w:val="000000"/>
          <w:szCs w:val="26"/>
        </w:rPr>
      </w:pPr>
      <w:r w:rsidRPr="00BF46DB">
        <w:rPr>
          <w:b/>
          <w:color w:val="000000"/>
          <w:szCs w:val="26"/>
        </w:rPr>
        <w:t>Điều 6. Điều khoản thi hành</w:t>
      </w:r>
    </w:p>
    <w:p w14:paraId="2D74B368" w14:textId="77777777" w:rsidR="005A1AC5" w:rsidRPr="00BF46DB" w:rsidRDefault="00820078" w:rsidP="00843C13">
      <w:pPr>
        <w:spacing w:after="0" w:line="360" w:lineRule="auto"/>
        <w:jc w:val="both"/>
        <w:rPr>
          <w:color w:val="000000"/>
          <w:szCs w:val="26"/>
        </w:rPr>
      </w:pPr>
      <w:proofErr w:type="gramStart"/>
      <w:r w:rsidRPr="00BF46DB">
        <w:rPr>
          <w:color w:val="000000"/>
          <w:szCs w:val="26"/>
        </w:rPr>
        <w:t>Thể lệ này được áp dụng từ ngày Tuyên bố phát động cuộc thi.</w:t>
      </w:r>
      <w:proofErr w:type="gramEnd"/>
      <w:r w:rsidRPr="00BF46DB">
        <w:rPr>
          <w:color w:val="000000"/>
          <w:szCs w:val="26"/>
        </w:rPr>
        <w:t xml:space="preserve"> Trong quá trình thực hiện, nếu có thay đổi, BTC sẽ có văn bản điều chỉnh bổ sung và thông báo cụ thể đến các </w:t>
      </w:r>
      <w:r w:rsidR="00762020" w:rsidRPr="00BF46DB">
        <w:rPr>
          <w:color w:val="000000"/>
          <w:szCs w:val="26"/>
        </w:rPr>
        <w:t>thí sinh tham gia cuộc thi này.</w:t>
      </w:r>
    </w:p>
    <w:p w14:paraId="71135C9E" w14:textId="77777777" w:rsidR="003C5760" w:rsidRPr="00BF46DB" w:rsidRDefault="001D5822" w:rsidP="00843C13">
      <w:pPr>
        <w:pStyle w:val="Heading1"/>
        <w:spacing w:before="0" w:line="360" w:lineRule="auto"/>
        <w:rPr>
          <w:rFonts w:ascii="Times New Roman" w:hAnsi="Times New Roman" w:cs="Times New Roman"/>
        </w:rPr>
      </w:pPr>
      <w:bookmarkStart w:id="4" w:name="_Toc401173665"/>
      <w:r w:rsidRPr="00BF46DB">
        <w:rPr>
          <w:rFonts w:ascii="Times New Roman" w:hAnsi="Times New Roman" w:cs="Times New Roman"/>
        </w:rPr>
        <w:lastRenderedPageBreak/>
        <w:t xml:space="preserve">D. </w:t>
      </w:r>
      <w:r w:rsidR="006A176D" w:rsidRPr="00BF46DB">
        <w:rPr>
          <w:rFonts w:ascii="Times New Roman" w:hAnsi="Times New Roman" w:cs="Times New Roman"/>
        </w:rPr>
        <w:t>KẾ HOẠCH TRUYỀN THÔNG</w:t>
      </w:r>
      <w:bookmarkEnd w:id="4"/>
    </w:p>
    <w:p w14:paraId="0ED51050" w14:textId="77777777" w:rsidR="006A176D" w:rsidRPr="00BF46DB" w:rsidRDefault="006A176D" w:rsidP="00843C13">
      <w:pPr>
        <w:spacing w:after="0" w:line="360" w:lineRule="auto"/>
        <w:ind w:left="90"/>
        <w:jc w:val="both"/>
        <w:rPr>
          <w:b/>
          <w:color w:val="000000"/>
          <w:szCs w:val="26"/>
          <w:lang w:val="pt-BR"/>
        </w:rPr>
      </w:pPr>
      <w:r w:rsidRPr="00BF46DB">
        <w:rPr>
          <w:b/>
          <w:color w:val="000000"/>
          <w:szCs w:val="26"/>
          <w:lang w:val="pt-BR"/>
        </w:rPr>
        <w:t>I.  MỤC ĐÍCH</w:t>
      </w:r>
    </w:p>
    <w:p w14:paraId="1EDF8ABB" w14:textId="77777777" w:rsidR="00903136" w:rsidRDefault="006B7EB7" w:rsidP="006B7EB7">
      <w:pPr>
        <w:pStyle w:val="ListParagraph"/>
        <w:numPr>
          <w:ilvl w:val="0"/>
          <w:numId w:val="1"/>
        </w:numPr>
        <w:spacing w:after="0" w:line="360" w:lineRule="auto"/>
        <w:ind w:left="0" w:firstLine="567"/>
        <w:jc w:val="both"/>
        <w:rPr>
          <w:color w:val="000000"/>
          <w:szCs w:val="26"/>
          <w:lang w:val="pt-BR"/>
        </w:rPr>
      </w:pPr>
      <w:r>
        <w:rPr>
          <w:color w:val="000000"/>
          <w:szCs w:val="26"/>
          <w:lang w:val="pt-BR"/>
        </w:rPr>
        <w:t xml:space="preserve"> </w:t>
      </w:r>
      <w:r w:rsidR="006A176D" w:rsidRPr="00903136">
        <w:rPr>
          <w:color w:val="000000"/>
          <w:szCs w:val="26"/>
          <w:lang w:val="pt-BR"/>
        </w:rPr>
        <w:t>Gia tăn</w:t>
      </w:r>
      <w:r w:rsidR="00897440" w:rsidRPr="00903136">
        <w:rPr>
          <w:color w:val="000000"/>
          <w:szCs w:val="26"/>
          <w:lang w:val="pt-BR"/>
        </w:rPr>
        <w:t xml:space="preserve">g sự </w:t>
      </w:r>
      <w:r w:rsidR="006A176D" w:rsidRPr="00903136">
        <w:rPr>
          <w:color w:val="000000"/>
          <w:szCs w:val="26"/>
          <w:lang w:val="pt-BR"/>
        </w:rPr>
        <w:t xml:space="preserve">nhận biết của mọi người về cuộc thi </w:t>
      </w:r>
      <w:r w:rsidR="00912D7C" w:rsidRPr="00903136">
        <w:rPr>
          <w:b/>
          <w:i/>
          <w:color w:val="000000"/>
          <w:szCs w:val="26"/>
          <w:lang w:val="pt-BR"/>
        </w:rPr>
        <w:t xml:space="preserve">“Khởi nghiệp cùng </w:t>
      </w:r>
      <w:r w:rsidR="000A4B25" w:rsidRPr="00903136">
        <w:rPr>
          <w:b/>
          <w:i/>
          <w:color w:val="000000"/>
          <w:szCs w:val="26"/>
          <w:lang w:val="pt-BR"/>
        </w:rPr>
        <w:t>Đại Nam</w:t>
      </w:r>
      <w:r w:rsidR="00912D7C" w:rsidRPr="00903136">
        <w:rPr>
          <w:b/>
          <w:i/>
          <w:color w:val="000000"/>
          <w:szCs w:val="26"/>
          <w:lang w:val="pt-BR"/>
        </w:rPr>
        <w:t xml:space="preserve"> </w:t>
      </w:r>
      <w:r w:rsidR="00FF72B1" w:rsidRPr="00903136">
        <w:rPr>
          <w:b/>
          <w:i/>
          <w:color w:val="000000"/>
          <w:szCs w:val="26"/>
          <w:lang w:val="pt-BR"/>
        </w:rPr>
        <w:t>2016</w:t>
      </w:r>
      <w:r w:rsidR="00912D7C" w:rsidRPr="00903136">
        <w:rPr>
          <w:b/>
          <w:i/>
          <w:color w:val="000000"/>
          <w:szCs w:val="26"/>
          <w:lang w:val="pt-BR"/>
        </w:rPr>
        <w:t>”</w:t>
      </w:r>
      <w:r w:rsidR="006A176D" w:rsidRPr="00903136">
        <w:rPr>
          <w:color w:val="000000"/>
          <w:szCs w:val="26"/>
          <w:lang w:val="pt-BR"/>
        </w:rPr>
        <w:t xml:space="preserve"> (dự  kiến sẽ có khoảng </w:t>
      </w:r>
      <w:r w:rsidR="007D2173" w:rsidRPr="00903136">
        <w:rPr>
          <w:color w:val="000000"/>
          <w:szCs w:val="26"/>
          <w:lang w:val="pt-BR"/>
        </w:rPr>
        <w:t>5</w:t>
      </w:r>
      <w:r w:rsidR="005A0AA5" w:rsidRPr="00903136">
        <w:rPr>
          <w:color w:val="000000"/>
          <w:szCs w:val="26"/>
          <w:lang w:val="pt-BR"/>
        </w:rPr>
        <w:t>000</w:t>
      </w:r>
      <w:r w:rsidR="006A176D" w:rsidRPr="00903136">
        <w:rPr>
          <w:color w:val="000000"/>
          <w:szCs w:val="26"/>
          <w:lang w:val="pt-BR"/>
        </w:rPr>
        <w:t xml:space="preserve"> sinh viên biết đến cuộc thi).</w:t>
      </w:r>
    </w:p>
    <w:p w14:paraId="00D9EE38" w14:textId="77777777" w:rsidR="00903136" w:rsidRDefault="006B7EB7" w:rsidP="006B7EB7">
      <w:pPr>
        <w:pStyle w:val="ListParagraph"/>
        <w:numPr>
          <w:ilvl w:val="0"/>
          <w:numId w:val="1"/>
        </w:numPr>
        <w:spacing w:after="0" w:line="360" w:lineRule="auto"/>
        <w:ind w:left="0" w:firstLine="567"/>
        <w:jc w:val="both"/>
        <w:rPr>
          <w:color w:val="000000"/>
          <w:szCs w:val="26"/>
          <w:lang w:val="pt-BR"/>
        </w:rPr>
      </w:pPr>
      <w:r>
        <w:rPr>
          <w:color w:val="000000"/>
          <w:szCs w:val="26"/>
          <w:lang w:val="pt-BR"/>
        </w:rPr>
        <w:t xml:space="preserve"> </w:t>
      </w:r>
      <w:r w:rsidR="006A176D" w:rsidRPr="00903136">
        <w:rPr>
          <w:color w:val="000000"/>
          <w:szCs w:val="26"/>
          <w:lang w:val="pt-BR"/>
        </w:rPr>
        <w:t>Thu hút được đông đảo sinh viên tham gia vào cuộc thi.</w:t>
      </w:r>
    </w:p>
    <w:p w14:paraId="43949C5B" w14:textId="77777777" w:rsidR="006A176D" w:rsidRPr="00903136" w:rsidRDefault="006B7EB7" w:rsidP="006B7EB7">
      <w:pPr>
        <w:pStyle w:val="ListParagraph"/>
        <w:numPr>
          <w:ilvl w:val="0"/>
          <w:numId w:val="1"/>
        </w:numPr>
        <w:spacing w:after="0" w:line="360" w:lineRule="auto"/>
        <w:ind w:left="0" w:firstLine="567"/>
        <w:jc w:val="both"/>
        <w:rPr>
          <w:color w:val="000000"/>
          <w:szCs w:val="26"/>
          <w:lang w:val="pt-BR"/>
        </w:rPr>
      </w:pPr>
      <w:r>
        <w:rPr>
          <w:color w:val="000000"/>
          <w:szCs w:val="26"/>
          <w:lang w:val="pt-BR"/>
        </w:rPr>
        <w:t xml:space="preserve"> </w:t>
      </w:r>
      <w:r w:rsidR="006A176D" w:rsidRPr="00903136">
        <w:rPr>
          <w:color w:val="000000"/>
          <w:szCs w:val="26"/>
          <w:lang w:val="pt-BR"/>
        </w:rPr>
        <w:t>Sinh viên, các doanh nghiệp</w:t>
      </w:r>
      <w:r w:rsidR="00A61D41" w:rsidRPr="00903136">
        <w:rPr>
          <w:color w:val="000000"/>
          <w:szCs w:val="26"/>
          <w:lang w:val="pt-BR"/>
        </w:rPr>
        <w:t>,</w:t>
      </w:r>
      <w:r w:rsidR="006A176D" w:rsidRPr="00903136">
        <w:rPr>
          <w:color w:val="000000"/>
          <w:szCs w:val="26"/>
          <w:lang w:val="pt-BR"/>
        </w:rPr>
        <w:t xml:space="preserve"> những người quan tâm đến cuộc thi sẽ b</w:t>
      </w:r>
      <w:r w:rsidR="00897440" w:rsidRPr="00903136">
        <w:rPr>
          <w:color w:val="000000"/>
          <w:szCs w:val="26"/>
          <w:lang w:val="pt-BR"/>
        </w:rPr>
        <w:t>iết được thông tin về cuộc thi.</w:t>
      </w:r>
    </w:p>
    <w:p w14:paraId="373F29E0" w14:textId="77777777" w:rsidR="006A176D" w:rsidRPr="00BF46DB" w:rsidRDefault="006A176D" w:rsidP="00843C13">
      <w:pPr>
        <w:spacing w:after="0" w:line="360" w:lineRule="auto"/>
        <w:ind w:left="90"/>
        <w:jc w:val="both"/>
        <w:rPr>
          <w:b/>
          <w:color w:val="000000"/>
          <w:szCs w:val="26"/>
          <w:lang w:val="pt-BR"/>
        </w:rPr>
      </w:pPr>
      <w:r w:rsidRPr="00BF46DB">
        <w:rPr>
          <w:b/>
          <w:color w:val="000000"/>
          <w:szCs w:val="26"/>
          <w:lang w:val="pt-BR"/>
        </w:rPr>
        <w:t>II.  ĐỐI TƯỢNG TRUYỀN THÔNG</w:t>
      </w:r>
    </w:p>
    <w:p w14:paraId="0D363B03" w14:textId="77777777" w:rsidR="00903136" w:rsidRDefault="006B7EB7" w:rsidP="006B7EB7">
      <w:pPr>
        <w:pStyle w:val="ListParagraph"/>
        <w:numPr>
          <w:ilvl w:val="0"/>
          <w:numId w:val="27"/>
        </w:numPr>
        <w:spacing w:after="0" w:line="360" w:lineRule="auto"/>
        <w:ind w:left="0" w:firstLine="567"/>
        <w:jc w:val="both"/>
        <w:rPr>
          <w:color w:val="000000"/>
          <w:szCs w:val="26"/>
          <w:lang w:val="pt-BR"/>
        </w:rPr>
      </w:pPr>
      <w:r>
        <w:rPr>
          <w:color w:val="000000"/>
          <w:szCs w:val="26"/>
          <w:lang w:val="pt-BR"/>
        </w:rPr>
        <w:t xml:space="preserve"> </w:t>
      </w:r>
      <w:r w:rsidR="006A176D" w:rsidRPr="00903136">
        <w:rPr>
          <w:color w:val="000000"/>
          <w:szCs w:val="26"/>
          <w:lang w:val="pt-BR"/>
        </w:rPr>
        <w:t xml:space="preserve">Sinh viên đang theo học tại Trường Đại học </w:t>
      </w:r>
      <w:r w:rsidR="00D532C2" w:rsidRPr="00903136">
        <w:rPr>
          <w:color w:val="000000"/>
          <w:szCs w:val="26"/>
          <w:lang w:val="pt-BR"/>
        </w:rPr>
        <w:t>Đại Nam</w:t>
      </w:r>
      <w:r w:rsidR="006A176D" w:rsidRPr="00903136">
        <w:rPr>
          <w:color w:val="000000"/>
          <w:szCs w:val="26"/>
          <w:lang w:val="pt-BR"/>
        </w:rPr>
        <w:t>.</w:t>
      </w:r>
    </w:p>
    <w:p w14:paraId="7482A440" w14:textId="77777777" w:rsidR="00903136" w:rsidRDefault="006B7EB7" w:rsidP="006B7EB7">
      <w:pPr>
        <w:pStyle w:val="ListParagraph"/>
        <w:numPr>
          <w:ilvl w:val="0"/>
          <w:numId w:val="27"/>
        </w:numPr>
        <w:spacing w:after="0" w:line="360" w:lineRule="auto"/>
        <w:ind w:left="0" w:firstLine="567"/>
        <w:jc w:val="both"/>
        <w:rPr>
          <w:color w:val="000000"/>
          <w:szCs w:val="26"/>
          <w:lang w:val="pt-BR"/>
        </w:rPr>
      </w:pPr>
      <w:r>
        <w:rPr>
          <w:color w:val="000000"/>
          <w:szCs w:val="26"/>
          <w:lang w:val="pt-BR"/>
        </w:rPr>
        <w:t xml:space="preserve"> </w:t>
      </w:r>
      <w:r w:rsidR="006A176D" w:rsidRPr="00903136">
        <w:rPr>
          <w:color w:val="000000"/>
          <w:szCs w:val="26"/>
          <w:lang w:val="pt-BR"/>
        </w:rPr>
        <w:t xml:space="preserve">Sinh viên đang theo học </w:t>
      </w:r>
      <w:r w:rsidR="00F22DD3">
        <w:rPr>
          <w:color w:val="000000"/>
          <w:szCs w:val="26"/>
          <w:lang w:val="pt-BR"/>
        </w:rPr>
        <w:t xml:space="preserve">các khối ngành kinh tế </w:t>
      </w:r>
      <w:r w:rsidR="006A176D" w:rsidRPr="00903136">
        <w:rPr>
          <w:color w:val="000000"/>
          <w:szCs w:val="26"/>
          <w:lang w:val="pt-BR"/>
        </w:rPr>
        <w:t>tại các trường Đại học</w:t>
      </w:r>
      <w:r w:rsidR="00CA05D3" w:rsidRPr="00903136">
        <w:rPr>
          <w:color w:val="000000"/>
          <w:szCs w:val="26"/>
          <w:lang w:val="pt-BR"/>
        </w:rPr>
        <w:t>, Cao đẳng</w:t>
      </w:r>
      <w:r w:rsidR="00F22DD3">
        <w:rPr>
          <w:color w:val="000000"/>
          <w:szCs w:val="26"/>
          <w:lang w:val="pt-BR"/>
        </w:rPr>
        <w:t xml:space="preserve"> trên địa bàn Hà Nội, tập trung chủ yếu vào các trường cùng tham gia cuộc thi.</w:t>
      </w:r>
    </w:p>
    <w:p w14:paraId="52E41400" w14:textId="77777777" w:rsidR="006A176D" w:rsidRPr="00903136" w:rsidRDefault="006B7EB7" w:rsidP="006B7EB7">
      <w:pPr>
        <w:pStyle w:val="ListParagraph"/>
        <w:numPr>
          <w:ilvl w:val="0"/>
          <w:numId w:val="27"/>
        </w:numPr>
        <w:spacing w:after="0" w:line="360" w:lineRule="auto"/>
        <w:ind w:left="0" w:firstLine="567"/>
        <w:jc w:val="both"/>
        <w:rPr>
          <w:color w:val="000000"/>
          <w:szCs w:val="26"/>
          <w:lang w:val="pt-BR"/>
        </w:rPr>
      </w:pPr>
      <w:r>
        <w:rPr>
          <w:color w:val="000000"/>
          <w:szCs w:val="26"/>
          <w:lang w:val="pt-BR"/>
        </w:rPr>
        <w:t xml:space="preserve"> </w:t>
      </w:r>
      <w:r w:rsidR="006A176D" w:rsidRPr="00903136">
        <w:rPr>
          <w:color w:val="000000"/>
          <w:szCs w:val="26"/>
          <w:lang w:val="pt-BR"/>
        </w:rPr>
        <w:t>Các doanh nghiệp, doanh nhân, báo chí, đài truyền hình và những người quan tâm đến cuộc thi.</w:t>
      </w:r>
    </w:p>
    <w:p w14:paraId="12E01B72" w14:textId="77777777" w:rsidR="006A176D" w:rsidRPr="00BF46DB" w:rsidRDefault="006A176D" w:rsidP="00843C13">
      <w:pPr>
        <w:spacing w:after="0" w:line="360" w:lineRule="auto"/>
        <w:ind w:left="90"/>
        <w:jc w:val="both"/>
        <w:rPr>
          <w:b/>
          <w:color w:val="000000"/>
          <w:szCs w:val="26"/>
          <w:lang w:val="pt-BR"/>
        </w:rPr>
      </w:pPr>
      <w:r w:rsidRPr="00BF46DB">
        <w:rPr>
          <w:b/>
          <w:color w:val="000000"/>
          <w:szCs w:val="26"/>
          <w:lang w:val="pt-BR"/>
        </w:rPr>
        <w:t>III.  KÊNH TRUYỀN THÔNG</w:t>
      </w:r>
    </w:p>
    <w:p w14:paraId="3A8996EB" w14:textId="77777777" w:rsidR="00903136" w:rsidRDefault="006B7EB7" w:rsidP="006B7EB7">
      <w:pPr>
        <w:pStyle w:val="ListParagraph"/>
        <w:numPr>
          <w:ilvl w:val="0"/>
          <w:numId w:val="28"/>
        </w:numPr>
        <w:spacing w:after="0" w:line="360" w:lineRule="auto"/>
        <w:ind w:left="0" w:firstLine="567"/>
        <w:jc w:val="both"/>
        <w:rPr>
          <w:color w:val="000000"/>
          <w:szCs w:val="26"/>
          <w:lang w:val="pt-BR"/>
        </w:rPr>
      </w:pPr>
      <w:r>
        <w:rPr>
          <w:color w:val="000000"/>
          <w:szCs w:val="26"/>
          <w:lang w:val="pt-BR"/>
        </w:rPr>
        <w:t xml:space="preserve"> </w:t>
      </w:r>
      <w:r w:rsidR="009F4E97" w:rsidRPr="00903136">
        <w:rPr>
          <w:color w:val="000000"/>
          <w:szCs w:val="26"/>
          <w:lang w:val="pt-BR"/>
        </w:rPr>
        <w:t xml:space="preserve">Truyền thông trên website của trường Đại học Đại Nam </w:t>
      </w:r>
      <w:r w:rsidR="006A176D" w:rsidRPr="00903136">
        <w:rPr>
          <w:color w:val="000000"/>
          <w:szCs w:val="26"/>
          <w:lang w:val="pt-BR"/>
        </w:rPr>
        <w:t>(</w:t>
      </w:r>
      <w:hyperlink r:id="rId12" w:history="1">
        <w:r w:rsidR="00E801DE" w:rsidRPr="00903136">
          <w:rPr>
            <w:rStyle w:val="Hyperlink"/>
            <w:szCs w:val="26"/>
            <w:lang w:val="pt-BR"/>
          </w:rPr>
          <w:t>http://www.dainam.edu.vn</w:t>
        </w:r>
      </w:hyperlink>
      <w:r w:rsidR="006A176D" w:rsidRPr="00903136">
        <w:rPr>
          <w:color w:val="000000"/>
          <w:szCs w:val="26"/>
          <w:lang w:val="pt-BR"/>
        </w:rPr>
        <w:t>) và các website từ các trường được mời tham dự.</w:t>
      </w:r>
    </w:p>
    <w:p w14:paraId="4B6F792E" w14:textId="77777777" w:rsidR="00903136" w:rsidRDefault="006A176D" w:rsidP="006B7EB7">
      <w:pPr>
        <w:pStyle w:val="ListParagraph"/>
        <w:numPr>
          <w:ilvl w:val="0"/>
          <w:numId w:val="28"/>
        </w:numPr>
        <w:spacing w:after="0" w:line="360" w:lineRule="auto"/>
        <w:ind w:left="0" w:firstLine="567"/>
        <w:jc w:val="both"/>
        <w:rPr>
          <w:color w:val="000000"/>
          <w:szCs w:val="26"/>
          <w:lang w:val="pt-BR"/>
        </w:rPr>
      </w:pPr>
      <w:r w:rsidRPr="00903136">
        <w:rPr>
          <w:color w:val="000000"/>
          <w:szCs w:val="26"/>
          <w:lang w:val="pt-BR"/>
        </w:rPr>
        <w:t xml:space="preserve"> Thông qua các trang mạng xã hội như: Facebook, Zing Me, Google+.</w:t>
      </w:r>
    </w:p>
    <w:p w14:paraId="0E88C250" w14:textId="77777777" w:rsidR="00903136" w:rsidRDefault="006B7EB7" w:rsidP="006B7EB7">
      <w:pPr>
        <w:pStyle w:val="ListParagraph"/>
        <w:numPr>
          <w:ilvl w:val="0"/>
          <w:numId w:val="28"/>
        </w:numPr>
        <w:spacing w:after="0" w:line="360" w:lineRule="auto"/>
        <w:ind w:left="0" w:firstLine="567"/>
        <w:jc w:val="both"/>
        <w:rPr>
          <w:color w:val="000000"/>
          <w:szCs w:val="26"/>
          <w:lang w:val="pt-BR"/>
        </w:rPr>
      </w:pPr>
      <w:r>
        <w:rPr>
          <w:color w:val="000000"/>
          <w:szCs w:val="26"/>
          <w:lang w:val="pt-BR"/>
        </w:rPr>
        <w:t xml:space="preserve"> </w:t>
      </w:r>
      <w:r w:rsidR="006A176D" w:rsidRPr="00903136">
        <w:rPr>
          <w:color w:val="000000"/>
          <w:szCs w:val="26"/>
          <w:lang w:val="pt-BR"/>
        </w:rPr>
        <w:t>Thông qua các kênh báo chí</w:t>
      </w:r>
      <w:r w:rsidR="00B15827" w:rsidRPr="00903136">
        <w:rPr>
          <w:color w:val="000000"/>
          <w:szCs w:val="26"/>
          <w:lang w:val="pt-BR"/>
        </w:rPr>
        <w:t>, truyền hình</w:t>
      </w:r>
      <w:r w:rsidR="00903136">
        <w:rPr>
          <w:color w:val="000000"/>
          <w:szCs w:val="26"/>
          <w:lang w:val="pt-BR"/>
        </w:rPr>
        <w:t>.</w:t>
      </w:r>
    </w:p>
    <w:p w14:paraId="2F93406B" w14:textId="77777777" w:rsidR="00903136" w:rsidRDefault="006B7EB7" w:rsidP="006B7EB7">
      <w:pPr>
        <w:pStyle w:val="ListParagraph"/>
        <w:numPr>
          <w:ilvl w:val="0"/>
          <w:numId w:val="28"/>
        </w:numPr>
        <w:spacing w:after="0" w:line="360" w:lineRule="auto"/>
        <w:ind w:left="0" w:firstLine="567"/>
        <w:jc w:val="both"/>
        <w:rPr>
          <w:color w:val="000000"/>
          <w:szCs w:val="26"/>
          <w:lang w:val="pt-BR"/>
        </w:rPr>
      </w:pPr>
      <w:r>
        <w:rPr>
          <w:color w:val="000000"/>
          <w:szCs w:val="26"/>
          <w:lang w:val="pt-BR"/>
        </w:rPr>
        <w:t xml:space="preserve"> </w:t>
      </w:r>
      <w:r w:rsidR="006A176D" w:rsidRPr="00903136">
        <w:rPr>
          <w:color w:val="000000"/>
          <w:szCs w:val="26"/>
          <w:lang w:val="pt-BR"/>
        </w:rPr>
        <w:t xml:space="preserve">Thông qua các bandrol, poster, standee đặt tại các cơ sở của Trường Đại học </w:t>
      </w:r>
      <w:r w:rsidR="003A5C29" w:rsidRPr="00903136">
        <w:rPr>
          <w:color w:val="000000"/>
          <w:szCs w:val="26"/>
          <w:lang w:val="pt-BR"/>
        </w:rPr>
        <w:t>Đại Nam</w:t>
      </w:r>
      <w:r w:rsidR="00EE1D99" w:rsidRPr="00903136">
        <w:rPr>
          <w:color w:val="000000"/>
          <w:szCs w:val="26"/>
          <w:lang w:val="pt-BR"/>
        </w:rPr>
        <w:t xml:space="preserve"> và các trường đại học, cao đẳng trên địa bàn Hà Nội</w:t>
      </w:r>
      <w:r w:rsidR="001F0273" w:rsidRPr="00903136">
        <w:rPr>
          <w:color w:val="000000"/>
          <w:szCs w:val="26"/>
          <w:lang w:val="pt-BR"/>
        </w:rPr>
        <w:t>.</w:t>
      </w:r>
    </w:p>
    <w:p w14:paraId="3F1B1C0B" w14:textId="77777777" w:rsidR="00903136" w:rsidRDefault="006B7EB7" w:rsidP="006B7EB7">
      <w:pPr>
        <w:pStyle w:val="ListParagraph"/>
        <w:numPr>
          <w:ilvl w:val="0"/>
          <w:numId w:val="28"/>
        </w:numPr>
        <w:spacing w:after="0" w:line="360" w:lineRule="auto"/>
        <w:ind w:left="0" w:firstLine="567"/>
        <w:jc w:val="both"/>
        <w:rPr>
          <w:color w:val="000000"/>
          <w:szCs w:val="26"/>
          <w:lang w:val="pt-BR"/>
        </w:rPr>
      </w:pPr>
      <w:r>
        <w:rPr>
          <w:color w:val="000000"/>
          <w:szCs w:val="26"/>
          <w:lang w:val="pt-BR"/>
        </w:rPr>
        <w:t xml:space="preserve"> </w:t>
      </w:r>
      <w:r w:rsidR="006A176D" w:rsidRPr="00903136">
        <w:rPr>
          <w:color w:val="000000"/>
          <w:szCs w:val="26"/>
          <w:lang w:val="pt-BR"/>
        </w:rPr>
        <w:t xml:space="preserve">Thông qua các email, tin nhắn điện thoại được gửi từ Ban tổ chức. </w:t>
      </w:r>
    </w:p>
    <w:p w14:paraId="0E0F9D4D" w14:textId="77777777" w:rsidR="006A176D" w:rsidRPr="00903136" w:rsidRDefault="006B7EB7" w:rsidP="006B7EB7">
      <w:pPr>
        <w:pStyle w:val="ListParagraph"/>
        <w:numPr>
          <w:ilvl w:val="0"/>
          <w:numId w:val="28"/>
        </w:numPr>
        <w:spacing w:after="0" w:line="360" w:lineRule="auto"/>
        <w:ind w:left="0" w:firstLine="567"/>
        <w:jc w:val="both"/>
        <w:rPr>
          <w:color w:val="000000"/>
          <w:szCs w:val="26"/>
          <w:lang w:val="pt-BR"/>
        </w:rPr>
      </w:pPr>
      <w:r>
        <w:rPr>
          <w:color w:val="000000"/>
          <w:szCs w:val="26"/>
          <w:lang w:val="pt-BR"/>
        </w:rPr>
        <w:t xml:space="preserve"> </w:t>
      </w:r>
      <w:r w:rsidR="006A176D" w:rsidRPr="00903136">
        <w:rPr>
          <w:color w:val="000000"/>
          <w:szCs w:val="26"/>
          <w:lang w:val="pt-BR"/>
        </w:rPr>
        <w:t>Truyền thông trực tiếp: đội ngũ thành viên</w:t>
      </w:r>
      <w:r w:rsidR="005E40A0" w:rsidRPr="00903136">
        <w:rPr>
          <w:color w:val="000000"/>
          <w:szCs w:val="26"/>
          <w:lang w:val="pt-BR"/>
        </w:rPr>
        <w:t xml:space="preserve"> </w:t>
      </w:r>
      <w:r w:rsidR="00FB7B6E" w:rsidRPr="00903136">
        <w:rPr>
          <w:color w:val="000000"/>
          <w:szCs w:val="26"/>
          <w:lang w:val="pt-BR"/>
        </w:rPr>
        <w:t>C</w:t>
      </w:r>
      <w:r w:rsidR="005E40A0" w:rsidRPr="00903136">
        <w:rPr>
          <w:color w:val="000000"/>
          <w:szCs w:val="26"/>
          <w:lang w:val="pt-BR"/>
        </w:rPr>
        <w:t>LB</w:t>
      </w:r>
      <w:r w:rsidR="00FB7B6E" w:rsidRPr="00903136">
        <w:rPr>
          <w:color w:val="000000"/>
          <w:szCs w:val="26"/>
          <w:lang w:val="pt-BR"/>
        </w:rPr>
        <w:t xml:space="preserve"> SSB</w:t>
      </w:r>
      <w:r w:rsidR="006A176D" w:rsidRPr="00903136">
        <w:rPr>
          <w:color w:val="000000"/>
          <w:szCs w:val="26"/>
          <w:lang w:val="pt-BR"/>
        </w:rPr>
        <w:t xml:space="preserve"> sẽ tuyên truyền tới các lớp sinh viên Trường Đại học </w:t>
      </w:r>
      <w:r w:rsidR="00396A11" w:rsidRPr="00903136">
        <w:rPr>
          <w:color w:val="000000"/>
          <w:szCs w:val="26"/>
          <w:lang w:val="pt-BR"/>
        </w:rPr>
        <w:t>Đại Nam</w:t>
      </w:r>
      <w:r w:rsidR="006A176D" w:rsidRPr="00903136">
        <w:rPr>
          <w:color w:val="000000"/>
          <w:szCs w:val="26"/>
          <w:lang w:val="pt-BR"/>
        </w:rPr>
        <w:t>.</w:t>
      </w:r>
    </w:p>
    <w:p w14:paraId="08125B82" w14:textId="77777777" w:rsidR="006A176D" w:rsidRPr="00BF46DB" w:rsidRDefault="006A176D" w:rsidP="00843C13">
      <w:pPr>
        <w:spacing w:after="0" w:line="360" w:lineRule="auto"/>
        <w:ind w:left="90"/>
        <w:jc w:val="both"/>
        <w:rPr>
          <w:b/>
          <w:color w:val="000000"/>
          <w:szCs w:val="26"/>
          <w:lang w:val="pt-BR"/>
        </w:rPr>
      </w:pPr>
      <w:r w:rsidRPr="00BF46DB">
        <w:rPr>
          <w:b/>
          <w:color w:val="000000"/>
          <w:szCs w:val="26"/>
          <w:lang w:val="pt-BR"/>
        </w:rPr>
        <w:t>IV.  GIẢI PHÁP THỰC HIỆN</w:t>
      </w:r>
    </w:p>
    <w:p w14:paraId="434D371C" w14:textId="77777777" w:rsidR="006A176D" w:rsidRPr="00BF46DB" w:rsidRDefault="006A176D" w:rsidP="00843C13">
      <w:pPr>
        <w:numPr>
          <w:ilvl w:val="0"/>
          <w:numId w:val="5"/>
        </w:numPr>
        <w:spacing w:after="0" w:line="360" w:lineRule="auto"/>
        <w:jc w:val="both"/>
        <w:rPr>
          <w:b/>
          <w:i/>
          <w:color w:val="C00000"/>
          <w:szCs w:val="26"/>
          <w:lang w:val="pt-BR"/>
        </w:rPr>
      </w:pPr>
      <w:r w:rsidRPr="00BF46DB">
        <w:rPr>
          <w:b/>
          <w:i/>
          <w:color w:val="C00000"/>
          <w:szCs w:val="26"/>
          <w:lang w:val="pt-BR"/>
        </w:rPr>
        <w:t xml:space="preserve">Tổ chức Lễ phát động </w:t>
      </w:r>
      <w:r w:rsidR="003B64CB" w:rsidRPr="00BF46DB">
        <w:rPr>
          <w:b/>
          <w:i/>
          <w:color w:val="C00000"/>
          <w:szCs w:val="26"/>
          <w:lang w:val="pt-BR"/>
        </w:rPr>
        <w:t xml:space="preserve">cuộc thi “Khởi nghiệp cùng DNU </w:t>
      </w:r>
      <w:r w:rsidR="00FF72B1" w:rsidRPr="00BF46DB">
        <w:rPr>
          <w:b/>
          <w:i/>
          <w:color w:val="C00000"/>
          <w:szCs w:val="26"/>
          <w:lang w:val="pt-BR"/>
        </w:rPr>
        <w:t>2016</w:t>
      </w:r>
      <w:r w:rsidR="003B64CB" w:rsidRPr="00BF46DB">
        <w:rPr>
          <w:b/>
          <w:i/>
          <w:color w:val="C00000"/>
          <w:szCs w:val="26"/>
          <w:lang w:val="pt-BR"/>
        </w:rPr>
        <w:t>”</w:t>
      </w:r>
    </w:p>
    <w:p w14:paraId="0447FF72" w14:textId="77777777" w:rsidR="00B23CB3" w:rsidRDefault="006B7EB7" w:rsidP="006B7EB7">
      <w:pPr>
        <w:pStyle w:val="ListParagraph"/>
        <w:numPr>
          <w:ilvl w:val="0"/>
          <w:numId w:val="29"/>
        </w:numPr>
        <w:spacing w:after="0" w:line="360" w:lineRule="auto"/>
        <w:ind w:left="0" w:firstLine="567"/>
        <w:jc w:val="both"/>
        <w:rPr>
          <w:color w:val="000000"/>
          <w:szCs w:val="26"/>
          <w:lang w:val="pt-BR"/>
        </w:rPr>
      </w:pPr>
      <w:r>
        <w:rPr>
          <w:b/>
          <w:color w:val="000000"/>
          <w:szCs w:val="26"/>
          <w:lang w:val="pt-BR"/>
        </w:rPr>
        <w:t xml:space="preserve"> </w:t>
      </w:r>
      <w:r w:rsidR="006A176D" w:rsidRPr="00B23CB3">
        <w:rPr>
          <w:b/>
          <w:color w:val="000000"/>
          <w:szCs w:val="26"/>
          <w:lang w:val="pt-BR"/>
        </w:rPr>
        <w:t>Mục tiêu:</w:t>
      </w:r>
      <w:r w:rsidR="006A176D" w:rsidRPr="00B23CB3">
        <w:rPr>
          <w:color w:val="000000"/>
          <w:szCs w:val="26"/>
          <w:lang w:val="pt-BR"/>
        </w:rPr>
        <w:t xml:space="preserve"> quản</w:t>
      </w:r>
      <w:r w:rsidR="00B23CB3">
        <w:rPr>
          <w:color w:val="000000"/>
          <w:szCs w:val="26"/>
          <w:lang w:val="pt-BR"/>
        </w:rPr>
        <w:t>g bá cuộc thi đến với sinh viên.</w:t>
      </w:r>
    </w:p>
    <w:p w14:paraId="591F7CD3" w14:textId="77777777" w:rsidR="00B23CB3" w:rsidRDefault="006B7EB7" w:rsidP="006B7EB7">
      <w:pPr>
        <w:pStyle w:val="ListParagraph"/>
        <w:numPr>
          <w:ilvl w:val="0"/>
          <w:numId w:val="29"/>
        </w:numPr>
        <w:spacing w:after="0" w:line="360" w:lineRule="auto"/>
        <w:ind w:left="0" w:firstLine="567"/>
        <w:jc w:val="both"/>
        <w:rPr>
          <w:color w:val="000000"/>
          <w:szCs w:val="26"/>
          <w:lang w:val="pt-BR"/>
        </w:rPr>
      </w:pPr>
      <w:r>
        <w:rPr>
          <w:color w:val="000000"/>
          <w:szCs w:val="26"/>
          <w:lang w:val="pt-BR"/>
        </w:rPr>
        <w:t xml:space="preserve"> </w:t>
      </w:r>
      <w:r w:rsidR="006A176D" w:rsidRPr="00B23CB3">
        <w:rPr>
          <w:color w:val="000000"/>
          <w:szCs w:val="26"/>
          <w:lang w:val="pt-BR"/>
        </w:rPr>
        <w:t xml:space="preserve">Thời gian thực hiện: </w:t>
      </w:r>
      <w:r w:rsidR="004432D5">
        <w:rPr>
          <w:color w:val="000000"/>
          <w:szCs w:val="26"/>
          <w:lang w:val="pt-BR"/>
        </w:rPr>
        <w:t>14</w:t>
      </w:r>
      <w:r w:rsidR="005554A3" w:rsidRPr="00B23CB3">
        <w:rPr>
          <w:color w:val="000000"/>
          <w:szCs w:val="26"/>
          <w:lang w:val="pt-BR"/>
        </w:rPr>
        <w:t>h00</w:t>
      </w:r>
      <w:r w:rsidR="004432D5">
        <w:rPr>
          <w:color w:val="000000"/>
          <w:szCs w:val="26"/>
          <w:lang w:val="pt-BR"/>
        </w:rPr>
        <w:t xml:space="preserve"> – 16</w:t>
      </w:r>
      <w:r w:rsidR="00D379B8" w:rsidRPr="00B23CB3">
        <w:rPr>
          <w:color w:val="000000"/>
          <w:szCs w:val="26"/>
          <w:lang w:val="pt-BR"/>
        </w:rPr>
        <w:t>h30</w:t>
      </w:r>
      <w:r w:rsidR="005554A3" w:rsidRPr="00B23CB3">
        <w:rPr>
          <w:color w:val="000000"/>
          <w:szCs w:val="26"/>
          <w:lang w:val="pt-BR"/>
        </w:rPr>
        <w:t xml:space="preserve"> n</w:t>
      </w:r>
      <w:r w:rsidR="004432D5">
        <w:rPr>
          <w:color w:val="000000"/>
          <w:szCs w:val="26"/>
          <w:lang w:val="pt-BR"/>
        </w:rPr>
        <w:t>gày 27/04/2016</w:t>
      </w:r>
      <w:r w:rsidR="006A176D" w:rsidRPr="00B23CB3">
        <w:rPr>
          <w:color w:val="000000"/>
          <w:szCs w:val="26"/>
          <w:lang w:val="pt-BR"/>
        </w:rPr>
        <w:t xml:space="preserve"> – Tại </w:t>
      </w:r>
      <w:r w:rsidR="00F053C4" w:rsidRPr="00B23CB3">
        <w:rPr>
          <w:color w:val="000000"/>
          <w:szCs w:val="26"/>
          <w:lang w:val="pt-BR"/>
        </w:rPr>
        <w:t xml:space="preserve">Hội trường lớn – Đại học Đại Nam – </w:t>
      </w:r>
      <w:r w:rsidR="004B7B79" w:rsidRPr="00B23CB3">
        <w:rPr>
          <w:color w:val="000000"/>
          <w:szCs w:val="26"/>
          <w:lang w:val="pt-BR"/>
        </w:rPr>
        <w:t>số 1 Phố Xốm</w:t>
      </w:r>
      <w:r w:rsidR="00F053C4" w:rsidRPr="00B23CB3">
        <w:rPr>
          <w:color w:val="000000"/>
          <w:szCs w:val="26"/>
          <w:lang w:val="pt-BR"/>
        </w:rPr>
        <w:t>, Hà Đông.</w:t>
      </w:r>
    </w:p>
    <w:p w14:paraId="28047E46" w14:textId="77777777" w:rsidR="00B23CB3" w:rsidRDefault="006B7EB7" w:rsidP="006B7EB7">
      <w:pPr>
        <w:pStyle w:val="ListParagraph"/>
        <w:numPr>
          <w:ilvl w:val="0"/>
          <w:numId w:val="29"/>
        </w:numPr>
        <w:spacing w:after="0" w:line="360" w:lineRule="auto"/>
        <w:ind w:left="0" w:firstLine="567"/>
        <w:jc w:val="both"/>
        <w:rPr>
          <w:color w:val="000000"/>
          <w:szCs w:val="26"/>
          <w:lang w:val="pt-BR"/>
        </w:rPr>
      </w:pPr>
      <w:r>
        <w:rPr>
          <w:color w:val="000000"/>
          <w:szCs w:val="26"/>
          <w:lang w:val="pt-BR"/>
        </w:rPr>
        <w:t xml:space="preserve"> </w:t>
      </w:r>
      <w:r w:rsidR="006A176D" w:rsidRPr="00B23CB3">
        <w:rPr>
          <w:color w:val="000000"/>
          <w:szCs w:val="26"/>
          <w:lang w:val="pt-BR"/>
        </w:rPr>
        <w:t xml:space="preserve">Quy mô: thu hút </w:t>
      </w:r>
      <w:r w:rsidR="001E070B" w:rsidRPr="00B23CB3">
        <w:rPr>
          <w:color w:val="000000"/>
          <w:szCs w:val="26"/>
          <w:lang w:val="pt-BR"/>
        </w:rPr>
        <w:t xml:space="preserve">khoảng </w:t>
      </w:r>
      <w:r w:rsidR="005C68D6" w:rsidRPr="00B23CB3">
        <w:rPr>
          <w:color w:val="000000"/>
          <w:szCs w:val="26"/>
          <w:lang w:val="pt-BR"/>
        </w:rPr>
        <w:t>3</w:t>
      </w:r>
      <w:r w:rsidR="006A176D" w:rsidRPr="00B23CB3">
        <w:rPr>
          <w:color w:val="000000"/>
          <w:szCs w:val="26"/>
          <w:lang w:val="pt-BR"/>
        </w:rPr>
        <w:t>00 sinh viên tham dự.</w:t>
      </w:r>
    </w:p>
    <w:p w14:paraId="4F6D122E" w14:textId="77777777" w:rsidR="00B72C03" w:rsidRPr="00B23CB3" w:rsidRDefault="006B7EB7" w:rsidP="006B7EB7">
      <w:pPr>
        <w:pStyle w:val="ListParagraph"/>
        <w:numPr>
          <w:ilvl w:val="0"/>
          <w:numId w:val="29"/>
        </w:numPr>
        <w:spacing w:after="0" w:line="360" w:lineRule="auto"/>
        <w:ind w:left="0" w:firstLine="567"/>
        <w:jc w:val="both"/>
        <w:rPr>
          <w:color w:val="000000"/>
          <w:szCs w:val="26"/>
          <w:lang w:val="pt-BR"/>
        </w:rPr>
      </w:pPr>
      <w:r>
        <w:rPr>
          <w:color w:val="000000"/>
          <w:szCs w:val="26"/>
          <w:lang w:val="pt-BR"/>
        </w:rPr>
        <w:t xml:space="preserve"> </w:t>
      </w:r>
      <w:r w:rsidR="00B72C03" w:rsidRPr="00B23CB3">
        <w:rPr>
          <w:color w:val="000000"/>
          <w:szCs w:val="26"/>
          <w:lang w:val="pt-BR"/>
        </w:rPr>
        <w:t>Sẽ có sự tham dự của các doanh nhân và Đại diện của Nhà trường vào lễ phát động cuộc thi</w:t>
      </w:r>
      <w:r w:rsidR="00B23CB3">
        <w:rPr>
          <w:color w:val="000000"/>
          <w:szCs w:val="26"/>
          <w:lang w:val="pt-BR"/>
        </w:rPr>
        <w:t>.</w:t>
      </w:r>
    </w:p>
    <w:p w14:paraId="265F44E1" w14:textId="77777777" w:rsidR="006A176D" w:rsidRPr="00BF46DB" w:rsidRDefault="006A176D" w:rsidP="00843C13">
      <w:pPr>
        <w:spacing w:after="0" w:line="360" w:lineRule="auto"/>
        <w:ind w:left="90"/>
        <w:jc w:val="both"/>
        <w:rPr>
          <w:b/>
          <w:i/>
          <w:color w:val="C00000"/>
          <w:szCs w:val="26"/>
          <w:lang w:val="pt-BR"/>
        </w:rPr>
      </w:pPr>
      <w:r w:rsidRPr="00BF46DB">
        <w:rPr>
          <w:b/>
          <w:i/>
          <w:color w:val="C00000"/>
          <w:szCs w:val="26"/>
          <w:lang w:val="pt-BR"/>
        </w:rPr>
        <w:lastRenderedPageBreak/>
        <w:t xml:space="preserve">2.  Truyền thông đến các lớp, các </w:t>
      </w:r>
      <w:r w:rsidR="00FA0F1D" w:rsidRPr="00BF46DB">
        <w:rPr>
          <w:b/>
          <w:i/>
          <w:color w:val="C00000"/>
          <w:szCs w:val="26"/>
          <w:lang w:val="pt-BR"/>
        </w:rPr>
        <w:t>trường được mời tham gia dự thi</w:t>
      </w:r>
    </w:p>
    <w:p w14:paraId="2FE2413C" w14:textId="77777777" w:rsidR="0040420C" w:rsidRPr="00AF7369" w:rsidRDefault="006A176D" w:rsidP="00AF7369">
      <w:pPr>
        <w:spacing w:after="0" w:line="360" w:lineRule="auto"/>
        <w:ind w:firstLine="567"/>
        <w:jc w:val="both"/>
        <w:rPr>
          <w:color w:val="000000"/>
          <w:szCs w:val="26"/>
          <w:lang w:val="pt-BR"/>
        </w:rPr>
      </w:pPr>
      <w:r w:rsidRPr="00AF7369">
        <w:rPr>
          <w:color w:val="000000"/>
          <w:szCs w:val="26"/>
          <w:lang w:val="pt-BR"/>
        </w:rPr>
        <w:t xml:space="preserve">Thành viên </w:t>
      </w:r>
      <w:r w:rsidR="003D1C03" w:rsidRPr="00AF7369">
        <w:rPr>
          <w:color w:val="000000"/>
          <w:szCs w:val="26"/>
          <w:lang w:val="pt-BR"/>
        </w:rPr>
        <w:t>SSB</w:t>
      </w:r>
      <w:r w:rsidR="00AF7369" w:rsidRPr="00AF7369">
        <w:rPr>
          <w:color w:val="000000"/>
          <w:szCs w:val="26"/>
          <w:lang w:val="pt-BR"/>
        </w:rPr>
        <w:t xml:space="preserve"> Club sẽ đến </w:t>
      </w:r>
      <w:r w:rsidRPr="00AF7369">
        <w:rPr>
          <w:color w:val="000000"/>
          <w:szCs w:val="26"/>
          <w:lang w:val="pt-BR"/>
        </w:rPr>
        <w:t>tuyên truyền</w:t>
      </w:r>
      <w:r w:rsidR="00AF7369" w:rsidRPr="00AF7369">
        <w:rPr>
          <w:color w:val="000000"/>
          <w:szCs w:val="26"/>
          <w:lang w:val="pt-BR"/>
        </w:rPr>
        <w:t xml:space="preserve"> tại các lớp trong trường ĐH Đại Nam và </w:t>
      </w:r>
      <w:r w:rsidRPr="00AF7369">
        <w:rPr>
          <w:color w:val="000000"/>
          <w:szCs w:val="26"/>
          <w:lang w:val="pt-BR"/>
        </w:rPr>
        <w:t>các t</w:t>
      </w:r>
      <w:r w:rsidR="00F22DD3" w:rsidRPr="00AF7369">
        <w:rPr>
          <w:color w:val="000000"/>
          <w:szCs w:val="26"/>
          <w:lang w:val="pt-BR"/>
        </w:rPr>
        <w:t>rường được mời tham gia gồm</w:t>
      </w:r>
      <w:r w:rsidR="0042032A" w:rsidRPr="00AF7369">
        <w:rPr>
          <w:color w:val="000000"/>
          <w:szCs w:val="26"/>
          <w:lang w:val="pt-BR"/>
        </w:rPr>
        <w:t xml:space="preserve"> </w:t>
      </w:r>
      <w:r w:rsidR="0040420C" w:rsidRPr="00AF7369">
        <w:rPr>
          <w:color w:val="222222"/>
          <w:szCs w:val="26"/>
          <w:shd w:val="clear" w:color="auto" w:fill="FFFFFF"/>
        </w:rPr>
        <w:t>Đại học Kinh doanh công nghệ</w:t>
      </w:r>
      <w:r w:rsidR="0042032A" w:rsidRPr="00AF7369">
        <w:rPr>
          <w:color w:val="222222"/>
          <w:szCs w:val="26"/>
          <w:shd w:val="clear" w:color="auto" w:fill="FFFFFF"/>
        </w:rPr>
        <w:t xml:space="preserve">, </w:t>
      </w:r>
      <w:r w:rsidR="0040420C" w:rsidRPr="00AF7369">
        <w:rPr>
          <w:color w:val="222222"/>
          <w:szCs w:val="26"/>
          <w:shd w:val="clear" w:color="auto" w:fill="FFFFFF"/>
        </w:rPr>
        <w:t>Học viện Bưu chính Viễn thông</w:t>
      </w:r>
      <w:r w:rsidR="0042032A" w:rsidRPr="00AF7369">
        <w:rPr>
          <w:color w:val="222222"/>
          <w:szCs w:val="26"/>
          <w:shd w:val="clear" w:color="auto" w:fill="FFFFFF"/>
        </w:rPr>
        <w:t xml:space="preserve">, </w:t>
      </w:r>
      <w:r w:rsidR="0040420C" w:rsidRPr="00AF7369">
        <w:rPr>
          <w:color w:val="222222"/>
          <w:szCs w:val="26"/>
          <w:shd w:val="clear" w:color="auto" w:fill="FFFFFF"/>
        </w:rPr>
        <w:t>Học viện Ngân hàng</w:t>
      </w:r>
      <w:r w:rsidR="0042032A" w:rsidRPr="00AF7369">
        <w:rPr>
          <w:color w:val="222222"/>
          <w:szCs w:val="26"/>
          <w:shd w:val="clear" w:color="auto" w:fill="FFFFFF"/>
        </w:rPr>
        <w:t xml:space="preserve">, </w:t>
      </w:r>
      <w:r w:rsidR="0040420C" w:rsidRPr="00AF7369">
        <w:rPr>
          <w:color w:val="222222"/>
          <w:szCs w:val="26"/>
          <w:shd w:val="clear" w:color="auto" w:fill="FFFFFF"/>
        </w:rPr>
        <w:t>Cao đẳng thương mại và Du lịch</w:t>
      </w:r>
      <w:r w:rsidR="0042032A" w:rsidRPr="00AF7369">
        <w:rPr>
          <w:color w:val="222222"/>
          <w:szCs w:val="26"/>
          <w:shd w:val="clear" w:color="auto" w:fill="FFFFFF"/>
        </w:rPr>
        <w:t xml:space="preserve">, </w:t>
      </w:r>
      <w:r w:rsidR="0040420C" w:rsidRPr="00AF7369">
        <w:rPr>
          <w:color w:val="222222"/>
          <w:szCs w:val="26"/>
          <w:shd w:val="clear" w:color="auto" w:fill="FFFFFF"/>
        </w:rPr>
        <w:t>Cao đẳng Kinh tế kỹ thuật</w:t>
      </w:r>
      <w:r w:rsidR="0042032A" w:rsidRPr="00AF7369">
        <w:rPr>
          <w:color w:val="222222"/>
          <w:szCs w:val="26"/>
          <w:shd w:val="clear" w:color="auto" w:fill="FFFFFF"/>
        </w:rPr>
        <w:t xml:space="preserve">, </w:t>
      </w:r>
      <w:r w:rsidR="0040420C" w:rsidRPr="00AF7369">
        <w:rPr>
          <w:color w:val="222222"/>
          <w:szCs w:val="26"/>
          <w:shd w:val="clear" w:color="auto" w:fill="FFFFFF"/>
        </w:rPr>
        <w:t>Đại học Lâm Nghiệp</w:t>
      </w:r>
      <w:r w:rsidR="0042032A" w:rsidRPr="00AF7369">
        <w:rPr>
          <w:color w:val="222222"/>
          <w:szCs w:val="26"/>
          <w:shd w:val="clear" w:color="auto" w:fill="FFFFFF"/>
        </w:rPr>
        <w:t xml:space="preserve">, Đại học Công nghiệp, </w:t>
      </w:r>
      <w:r w:rsidR="0040420C" w:rsidRPr="00AF7369">
        <w:rPr>
          <w:color w:val="222222"/>
          <w:szCs w:val="26"/>
          <w:shd w:val="clear" w:color="auto" w:fill="FFFFFF"/>
        </w:rPr>
        <w:t>Đại học Thương mại</w:t>
      </w:r>
      <w:r w:rsidR="0042032A" w:rsidRPr="00AF7369">
        <w:rPr>
          <w:color w:val="222222"/>
          <w:szCs w:val="26"/>
          <w:shd w:val="clear" w:color="auto" w:fill="FFFFFF"/>
        </w:rPr>
        <w:t>.</w:t>
      </w:r>
    </w:p>
    <w:p w14:paraId="15ED57F1" w14:textId="77777777" w:rsidR="006A176D" w:rsidRPr="00BF46DB" w:rsidRDefault="006A176D" w:rsidP="00843C13">
      <w:pPr>
        <w:spacing w:after="0" w:line="360" w:lineRule="auto"/>
        <w:ind w:left="90"/>
        <w:jc w:val="both"/>
        <w:rPr>
          <w:b/>
          <w:i/>
          <w:color w:val="C00000"/>
          <w:szCs w:val="26"/>
          <w:lang w:val="pt-BR"/>
        </w:rPr>
      </w:pPr>
      <w:r w:rsidRPr="00BF46DB">
        <w:rPr>
          <w:b/>
          <w:i/>
          <w:color w:val="C00000"/>
          <w:szCs w:val="26"/>
          <w:lang w:val="pt-BR"/>
        </w:rPr>
        <w:t>3.  Truyền thô</w:t>
      </w:r>
      <w:r w:rsidR="00FA0F1D" w:rsidRPr="00BF46DB">
        <w:rPr>
          <w:b/>
          <w:i/>
          <w:color w:val="C00000"/>
          <w:szCs w:val="26"/>
          <w:lang w:val="pt-BR"/>
        </w:rPr>
        <w:t>ng đến các doanh nghiệp tài trợ</w:t>
      </w:r>
    </w:p>
    <w:p w14:paraId="4D53746B" w14:textId="77777777" w:rsidR="00835741" w:rsidRPr="00AF7369" w:rsidRDefault="006A176D" w:rsidP="00AF7369">
      <w:pPr>
        <w:spacing w:after="0" w:line="360" w:lineRule="auto"/>
        <w:ind w:firstLine="567"/>
        <w:jc w:val="both"/>
        <w:rPr>
          <w:color w:val="000000"/>
          <w:szCs w:val="26"/>
          <w:lang w:val="pt-BR"/>
        </w:rPr>
      </w:pPr>
      <w:r w:rsidRPr="00AF7369">
        <w:rPr>
          <w:color w:val="000000"/>
          <w:szCs w:val="26"/>
          <w:lang w:val="pt-BR"/>
        </w:rPr>
        <w:t>Ban tổ chức sẽ đến gặp trực tiếp các doanh nghiệp mà Ban tổ chức mời tham gia tài trợ cho cuộc thi để gửi hồ sơ mời tài trợ, trao đổi những thông tin chính thức về cuộc thi cũng như trình bày mong muốn được các doanh nghiệp, báo chí, đài truyền hình tham gia vào cuộc thi với tư cách là nhà tài trợ.</w:t>
      </w:r>
    </w:p>
    <w:p w14:paraId="15A60BBC" w14:textId="77777777" w:rsidR="006A176D" w:rsidRPr="00BF46DB" w:rsidRDefault="006A176D" w:rsidP="00843C13">
      <w:pPr>
        <w:spacing w:after="0" w:line="360" w:lineRule="auto"/>
        <w:ind w:left="90"/>
        <w:jc w:val="both"/>
        <w:rPr>
          <w:b/>
          <w:i/>
          <w:color w:val="C00000"/>
          <w:szCs w:val="26"/>
          <w:lang w:val="pt-BR"/>
        </w:rPr>
      </w:pPr>
      <w:r w:rsidRPr="00BF46DB">
        <w:rPr>
          <w:b/>
          <w:i/>
          <w:color w:val="C00000"/>
          <w:szCs w:val="26"/>
          <w:lang w:val="pt-BR"/>
        </w:rPr>
        <w:t xml:space="preserve">4.  Truyền thông thông qua </w:t>
      </w:r>
      <w:r w:rsidR="00FA0F1D" w:rsidRPr="00BF46DB">
        <w:rPr>
          <w:b/>
          <w:i/>
          <w:color w:val="C00000"/>
          <w:szCs w:val="26"/>
          <w:lang w:val="pt-BR"/>
        </w:rPr>
        <w:t>kênh báo chí và đài truyền hình</w:t>
      </w:r>
    </w:p>
    <w:p w14:paraId="1E1CDD20" w14:textId="77777777" w:rsidR="006A176D" w:rsidRPr="00AF7369" w:rsidRDefault="006A176D" w:rsidP="00AF7369">
      <w:pPr>
        <w:spacing w:after="0" w:line="360" w:lineRule="auto"/>
        <w:ind w:firstLine="567"/>
        <w:jc w:val="both"/>
        <w:rPr>
          <w:color w:val="000000"/>
          <w:szCs w:val="26"/>
          <w:lang w:val="pt-BR"/>
        </w:rPr>
      </w:pPr>
      <w:r w:rsidRPr="00AF7369">
        <w:rPr>
          <w:color w:val="000000"/>
          <w:szCs w:val="26"/>
          <w:lang w:val="pt-BR"/>
        </w:rPr>
        <w:t>Ban tổ chức sẽ đến gặp trực tiếp các Ban biên tập báo, đài mà Ban tổ chức mời tham gia bảo trợ truyền thông cho  cuộc thi để gửi hồ sơ mời bảo trợ truyền thông, trao đổi những thông tin chính thức về cuộc thi cũng như trình bày mong muốn được những đơn vị này tham gia vào cuộc thi với tư cách là nhà bảo trợ truyền thông.</w:t>
      </w:r>
    </w:p>
    <w:p w14:paraId="545BE672" w14:textId="77777777" w:rsidR="006A176D" w:rsidRPr="00BF46DB" w:rsidRDefault="006A176D" w:rsidP="00843C13">
      <w:pPr>
        <w:spacing w:after="0" w:line="360" w:lineRule="auto"/>
        <w:ind w:left="90"/>
        <w:jc w:val="both"/>
        <w:rPr>
          <w:b/>
          <w:i/>
          <w:color w:val="C00000"/>
          <w:szCs w:val="26"/>
          <w:lang w:val="pt-BR"/>
        </w:rPr>
      </w:pPr>
      <w:r w:rsidRPr="00BF46DB">
        <w:rPr>
          <w:b/>
          <w:i/>
          <w:color w:val="C00000"/>
          <w:szCs w:val="26"/>
          <w:lang w:val="pt-BR"/>
        </w:rPr>
        <w:t>5.  Truyền thông thông qua các kênh thô</w:t>
      </w:r>
      <w:r w:rsidR="006A7554" w:rsidRPr="00BF46DB">
        <w:rPr>
          <w:b/>
          <w:i/>
          <w:color w:val="C00000"/>
          <w:szCs w:val="26"/>
          <w:lang w:val="pt-BR"/>
        </w:rPr>
        <w:t>ng tin như website, mạng xã hội</w:t>
      </w:r>
    </w:p>
    <w:p w14:paraId="64A48ABD" w14:textId="77777777" w:rsidR="006A176D" w:rsidRPr="00BF46DB" w:rsidRDefault="00D25A37" w:rsidP="006B7EB7">
      <w:pPr>
        <w:spacing w:after="0" w:line="360" w:lineRule="auto"/>
        <w:ind w:firstLine="567"/>
        <w:jc w:val="both"/>
        <w:rPr>
          <w:color w:val="000000"/>
          <w:szCs w:val="26"/>
          <w:lang w:val="pt-BR"/>
        </w:rPr>
      </w:pPr>
      <w:r>
        <w:rPr>
          <w:color w:val="000000"/>
          <w:szCs w:val="26"/>
          <w:lang w:val="pt-BR"/>
        </w:rPr>
        <w:t>Đ</w:t>
      </w:r>
      <w:r w:rsidR="006A176D" w:rsidRPr="00BF46DB">
        <w:rPr>
          <w:color w:val="000000"/>
          <w:szCs w:val="26"/>
          <w:lang w:val="pt-BR"/>
        </w:rPr>
        <w:t xml:space="preserve">ăng các poster file, các thông tin cần thiết về cuộc thi như đối tượng thí sinh dự thi, thời gian đăng ký, thời gian thi các vòng, danh sách các thí sinh vào các vòng thi cũng như hình ảnh của từng vòng thi trên trang web của </w:t>
      </w:r>
      <w:r w:rsidR="0054255D" w:rsidRPr="00BF46DB">
        <w:rPr>
          <w:color w:val="000000"/>
          <w:szCs w:val="26"/>
          <w:lang w:val="pt-BR"/>
        </w:rPr>
        <w:t>Nhà trường</w:t>
      </w:r>
      <w:r w:rsidR="006A176D" w:rsidRPr="00BF46DB">
        <w:rPr>
          <w:color w:val="000000"/>
          <w:szCs w:val="26"/>
          <w:lang w:val="pt-BR"/>
        </w:rPr>
        <w:t xml:space="preserve">. Đăng tóm tắt các thông tin về cuộc thi trên các trang facebook của thành viên Ban tổ chức, của các tình nguyện viên và trên </w:t>
      </w:r>
      <w:r w:rsidR="003812DB" w:rsidRPr="00BF46DB">
        <w:rPr>
          <w:color w:val="000000"/>
          <w:szCs w:val="26"/>
          <w:lang w:val="pt-BR"/>
        </w:rPr>
        <w:t>facebook của sinh viên trường Đại học Đại Nam</w:t>
      </w:r>
      <w:r w:rsidR="000A5C3A" w:rsidRPr="00BF46DB">
        <w:rPr>
          <w:color w:val="000000"/>
          <w:szCs w:val="26"/>
          <w:lang w:val="pt-BR"/>
        </w:rPr>
        <w:t>.</w:t>
      </w:r>
    </w:p>
    <w:p w14:paraId="176B6102" w14:textId="77777777" w:rsidR="00D25A37" w:rsidRDefault="00D25A37">
      <w:pPr>
        <w:rPr>
          <w:rFonts w:eastAsiaTheme="majorEastAsia"/>
          <w:b/>
          <w:bCs/>
          <w:color w:val="365F91" w:themeColor="accent1" w:themeShade="BF"/>
          <w:sz w:val="28"/>
          <w:szCs w:val="26"/>
          <w:lang w:val="pt-BR"/>
        </w:rPr>
      </w:pPr>
      <w:bookmarkStart w:id="5" w:name="_Toc401173666"/>
      <w:r>
        <w:rPr>
          <w:szCs w:val="26"/>
          <w:lang w:val="pt-BR"/>
        </w:rPr>
        <w:br w:type="page"/>
      </w:r>
    </w:p>
    <w:p w14:paraId="0D75563B" w14:textId="77777777" w:rsidR="00312E7F" w:rsidRPr="00BF46DB" w:rsidRDefault="00312E7F" w:rsidP="00843C13">
      <w:pPr>
        <w:pStyle w:val="Heading1"/>
        <w:spacing w:before="0" w:line="360" w:lineRule="auto"/>
        <w:rPr>
          <w:rFonts w:ascii="Times New Roman" w:hAnsi="Times New Roman" w:cs="Times New Roman"/>
          <w:lang w:val="pt-BR"/>
        </w:rPr>
      </w:pPr>
      <w:r w:rsidRPr="00E637FA">
        <w:rPr>
          <w:rFonts w:ascii="Times New Roman" w:hAnsi="Times New Roman" w:cs="Times New Roman"/>
          <w:szCs w:val="26"/>
          <w:lang w:val="pt-BR"/>
        </w:rPr>
        <w:lastRenderedPageBreak/>
        <w:t>E.</w:t>
      </w:r>
      <w:r w:rsidRPr="00BF46DB">
        <w:rPr>
          <w:rFonts w:ascii="Times New Roman" w:hAnsi="Times New Roman" w:cs="Times New Roman"/>
          <w:color w:val="000000"/>
          <w:szCs w:val="26"/>
          <w:lang w:val="pt-BR"/>
        </w:rPr>
        <w:t xml:space="preserve"> </w:t>
      </w:r>
      <w:r w:rsidR="003B462E" w:rsidRPr="00BF46DB">
        <w:rPr>
          <w:rFonts w:ascii="Times New Roman" w:hAnsi="Times New Roman" w:cs="Times New Roman"/>
          <w:lang w:val="pt-BR"/>
        </w:rPr>
        <w:t>KẾ HOẠCH TỔ CHỨC VÒNG LOẠI</w:t>
      </w:r>
      <w:bookmarkEnd w:id="5"/>
    </w:p>
    <w:p w14:paraId="6979DA5E" w14:textId="77777777" w:rsidR="003B462E" w:rsidRPr="00BF46DB" w:rsidRDefault="00827FD4" w:rsidP="00827FD4">
      <w:pPr>
        <w:spacing w:after="0" w:line="360" w:lineRule="auto"/>
        <w:jc w:val="both"/>
        <w:rPr>
          <w:b/>
          <w:i/>
          <w:color w:val="000000"/>
          <w:lang w:val="pt-BR"/>
        </w:rPr>
      </w:pPr>
      <w:r>
        <w:rPr>
          <w:b/>
          <w:i/>
          <w:color w:val="000000"/>
          <w:lang w:val="pt-BR"/>
        </w:rPr>
        <w:t xml:space="preserve">1. </w:t>
      </w:r>
      <w:r w:rsidR="003B462E" w:rsidRPr="00BF46DB">
        <w:rPr>
          <w:b/>
          <w:i/>
          <w:color w:val="000000"/>
          <w:lang w:val="pt-BR"/>
        </w:rPr>
        <w:t xml:space="preserve">Vòng </w:t>
      </w:r>
      <w:r w:rsidR="004C06C3" w:rsidRPr="00BF46DB">
        <w:rPr>
          <w:b/>
          <w:i/>
          <w:color w:val="000000"/>
          <w:lang w:val="pt-BR"/>
        </w:rPr>
        <w:t>1:</w:t>
      </w:r>
      <w:r w:rsidR="003B462E" w:rsidRPr="00BF46DB">
        <w:rPr>
          <w:b/>
          <w:i/>
          <w:color w:val="000000"/>
          <w:lang w:val="pt-BR"/>
        </w:rPr>
        <w:t xml:space="preserve"> Ý tưởng kinh doanh</w:t>
      </w:r>
    </w:p>
    <w:p w14:paraId="02BB2630" w14:textId="77777777" w:rsidR="003B462E" w:rsidRPr="00BF46DB" w:rsidRDefault="00827FD4" w:rsidP="00827FD4">
      <w:pPr>
        <w:numPr>
          <w:ilvl w:val="0"/>
          <w:numId w:val="1"/>
        </w:numPr>
        <w:spacing w:after="0" w:line="360" w:lineRule="auto"/>
        <w:ind w:left="0" w:firstLine="567"/>
        <w:jc w:val="both"/>
        <w:rPr>
          <w:color w:val="000000"/>
          <w:lang w:val="pt-BR"/>
        </w:rPr>
      </w:pPr>
      <w:r>
        <w:rPr>
          <w:color w:val="000000"/>
          <w:lang w:val="pt-BR"/>
        </w:rPr>
        <w:t xml:space="preserve"> </w:t>
      </w:r>
      <w:r w:rsidR="003B462E" w:rsidRPr="00BF46DB">
        <w:rPr>
          <w:color w:val="000000"/>
          <w:lang w:val="pt-BR"/>
        </w:rPr>
        <w:t>Thời gian</w:t>
      </w:r>
      <w:r w:rsidR="00D2215F" w:rsidRPr="00BF46DB">
        <w:rPr>
          <w:color w:val="000000"/>
          <w:lang w:val="pt-BR"/>
        </w:rPr>
        <w:t xml:space="preserve"> nhận đăng ký: </w:t>
      </w:r>
      <w:r w:rsidR="00F1719D">
        <w:rPr>
          <w:color w:val="000000"/>
          <w:szCs w:val="26"/>
          <w:lang w:val="pt-BR"/>
        </w:rPr>
        <w:t>15/5/2016 – 30/6/2016.</w:t>
      </w:r>
    </w:p>
    <w:p w14:paraId="60B4B157" w14:textId="77777777" w:rsidR="00796153" w:rsidRPr="00BF46DB" w:rsidRDefault="00827FD4" w:rsidP="00827FD4">
      <w:pPr>
        <w:numPr>
          <w:ilvl w:val="0"/>
          <w:numId w:val="1"/>
        </w:numPr>
        <w:spacing w:after="0" w:line="360" w:lineRule="auto"/>
        <w:ind w:left="0" w:firstLine="567"/>
        <w:jc w:val="both"/>
        <w:rPr>
          <w:color w:val="000000"/>
          <w:lang w:val="pt-BR"/>
        </w:rPr>
      </w:pPr>
      <w:r>
        <w:rPr>
          <w:b/>
          <w:color w:val="000000"/>
          <w:lang w:val="pt-BR"/>
        </w:rPr>
        <w:t xml:space="preserve"> </w:t>
      </w:r>
      <w:r w:rsidR="003B462E" w:rsidRPr="00827FD4">
        <w:rPr>
          <w:color w:val="000000"/>
          <w:lang w:val="pt-BR"/>
        </w:rPr>
        <w:t>Mục tiêu:</w:t>
      </w:r>
      <w:r w:rsidR="00654B73" w:rsidRPr="00BF46DB">
        <w:rPr>
          <w:color w:val="000000"/>
          <w:lang w:val="pt-BR"/>
        </w:rPr>
        <w:t xml:space="preserve"> Lựa chọn </w:t>
      </w:r>
      <w:r w:rsidR="00F50F32" w:rsidRPr="00BF46DB">
        <w:rPr>
          <w:color w:val="000000"/>
          <w:lang w:val="pt-BR"/>
        </w:rPr>
        <w:t xml:space="preserve">các </w:t>
      </w:r>
      <w:r w:rsidR="003B462E" w:rsidRPr="00BF46DB">
        <w:rPr>
          <w:color w:val="000000"/>
          <w:lang w:val="pt-BR"/>
        </w:rPr>
        <w:t>đội thi có ý tưởng kinh doanh sáng tạo và khác biệt</w:t>
      </w:r>
      <w:r w:rsidR="003B462E" w:rsidRPr="00BF46DB">
        <w:rPr>
          <w:color w:val="000000"/>
          <w:szCs w:val="26"/>
          <w:lang w:val="pt-BR"/>
        </w:rPr>
        <w:t xml:space="preserve">. </w:t>
      </w:r>
    </w:p>
    <w:p w14:paraId="0F042F67" w14:textId="77777777" w:rsidR="003155D0" w:rsidRPr="00827FD4" w:rsidRDefault="00827FD4" w:rsidP="00827FD4">
      <w:pPr>
        <w:spacing w:after="0" w:line="360" w:lineRule="auto"/>
        <w:jc w:val="both"/>
        <w:rPr>
          <w:b/>
          <w:i/>
          <w:color w:val="000000"/>
          <w:lang w:val="pt-BR"/>
        </w:rPr>
      </w:pPr>
      <w:r>
        <w:rPr>
          <w:b/>
          <w:i/>
          <w:color w:val="000000"/>
          <w:lang w:val="pt-BR"/>
        </w:rPr>
        <w:t xml:space="preserve">2. </w:t>
      </w:r>
      <w:r w:rsidR="003155D0" w:rsidRPr="00827FD4">
        <w:rPr>
          <w:b/>
          <w:i/>
          <w:color w:val="000000"/>
          <w:lang w:val="pt-BR"/>
        </w:rPr>
        <w:t xml:space="preserve">Vòng </w:t>
      </w:r>
      <w:r w:rsidR="003D0E7D" w:rsidRPr="00827FD4">
        <w:rPr>
          <w:b/>
          <w:i/>
          <w:color w:val="000000"/>
          <w:lang w:val="pt-BR"/>
        </w:rPr>
        <w:t>2: Sơ loại dự án kinh doanh</w:t>
      </w:r>
    </w:p>
    <w:p w14:paraId="2E9B2FE7" w14:textId="77777777" w:rsidR="00827FD4" w:rsidRDefault="00827FD4" w:rsidP="00827FD4">
      <w:pPr>
        <w:spacing w:after="0" w:line="360" w:lineRule="auto"/>
        <w:ind w:firstLine="567"/>
        <w:jc w:val="both"/>
        <w:rPr>
          <w:color w:val="000000"/>
          <w:lang w:val="pt-BR"/>
        </w:rPr>
      </w:pPr>
      <w:r>
        <w:rPr>
          <w:b/>
          <w:i/>
          <w:color w:val="000000"/>
          <w:lang w:val="pt-BR"/>
        </w:rPr>
        <w:t xml:space="preserve">- </w:t>
      </w:r>
      <w:r w:rsidR="0094085A" w:rsidRPr="00827FD4">
        <w:rPr>
          <w:color w:val="000000"/>
          <w:lang w:val="pt-BR"/>
        </w:rPr>
        <w:t>M</w:t>
      </w:r>
      <w:r w:rsidR="003155D0" w:rsidRPr="00827FD4">
        <w:rPr>
          <w:color w:val="000000"/>
          <w:lang w:val="pt-BR"/>
        </w:rPr>
        <w:t>ục tiêu: lựa chọn</w:t>
      </w:r>
      <w:r w:rsidR="007E1932" w:rsidRPr="00827FD4">
        <w:rPr>
          <w:color w:val="000000"/>
          <w:lang w:val="pt-BR"/>
        </w:rPr>
        <w:t xml:space="preserve"> 6</w:t>
      </w:r>
      <w:r w:rsidR="003155D0" w:rsidRPr="00827FD4">
        <w:rPr>
          <w:color w:val="000000"/>
          <w:lang w:val="pt-BR"/>
        </w:rPr>
        <w:t xml:space="preserve"> đội</w:t>
      </w:r>
      <w:r w:rsidR="007E1932" w:rsidRPr="00827FD4">
        <w:rPr>
          <w:color w:val="000000"/>
          <w:lang w:val="pt-BR"/>
        </w:rPr>
        <w:t xml:space="preserve"> thi</w:t>
      </w:r>
      <w:r w:rsidR="003155D0" w:rsidRPr="00827FD4">
        <w:rPr>
          <w:color w:val="000000"/>
          <w:lang w:val="pt-BR"/>
        </w:rPr>
        <w:t xml:space="preserve"> với dự án kinh doanh sáng tạo và có tính khả thi để tiếp tục tham gia vòng chung kết.</w:t>
      </w:r>
    </w:p>
    <w:p w14:paraId="12896E36" w14:textId="77777777" w:rsidR="00827FD4" w:rsidRDefault="00827FD4" w:rsidP="00827FD4">
      <w:pPr>
        <w:spacing w:after="0" w:line="360" w:lineRule="auto"/>
        <w:ind w:firstLine="567"/>
        <w:jc w:val="both"/>
        <w:rPr>
          <w:color w:val="000000"/>
          <w:lang w:val="pt-BR"/>
        </w:rPr>
      </w:pPr>
      <w:r w:rsidRPr="00827FD4">
        <w:rPr>
          <w:color w:val="000000"/>
          <w:lang w:val="pt-BR"/>
        </w:rPr>
        <w:t xml:space="preserve">- </w:t>
      </w:r>
      <w:r w:rsidR="00340A94" w:rsidRPr="00827FD4">
        <w:rPr>
          <w:color w:val="000000"/>
          <w:lang w:val="pt-BR"/>
        </w:rPr>
        <w:t>Thời gian:</w:t>
      </w:r>
      <w:r w:rsidR="00340A94" w:rsidRPr="00BF46DB">
        <w:rPr>
          <w:b/>
          <w:color w:val="000000"/>
          <w:lang w:val="pt-BR"/>
        </w:rPr>
        <w:t xml:space="preserve"> </w:t>
      </w:r>
      <w:r w:rsidR="00F1719D">
        <w:rPr>
          <w:color w:val="000000"/>
          <w:szCs w:val="26"/>
        </w:rPr>
        <w:t>15,16/9</w:t>
      </w:r>
      <w:r w:rsidR="007E1932" w:rsidRPr="00BF46DB">
        <w:rPr>
          <w:color w:val="000000"/>
          <w:szCs w:val="26"/>
        </w:rPr>
        <w:t>/2016</w:t>
      </w:r>
    </w:p>
    <w:p w14:paraId="3D55D76C" w14:textId="77777777" w:rsidR="00827FD4" w:rsidRDefault="00827FD4" w:rsidP="00827FD4">
      <w:pPr>
        <w:spacing w:after="0" w:line="360" w:lineRule="auto"/>
        <w:ind w:firstLine="567"/>
        <w:jc w:val="both"/>
        <w:rPr>
          <w:color w:val="000000"/>
          <w:lang w:val="pt-BR"/>
        </w:rPr>
      </w:pPr>
      <w:r w:rsidRPr="00827FD4">
        <w:rPr>
          <w:color w:val="000000"/>
          <w:lang w:val="pt-BR"/>
        </w:rPr>
        <w:t xml:space="preserve">- </w:t>
      </w:r>
      <w:r w:rsidR="003B462E" w:rsidRPr="00827FD4">
        <w:rPr>
          <w:color w:val="000000"/>
        </w:rPr>
        <w:t>Tiêu chí đánh giá:</w:t>
      </w:r>
      <w:r w:rsidR="003B462E" w:rsidRPr="00BF46DB">
        <w:rPr>
          <w:b/>
          <w:color w:val="000000"/>
        </w:rPr>
        <w:t xml:space="preserve"> </w:t>
      </w:r>
      <w:r w:rsidR="003B462E" w:rsidRPr="00BF46DB">
        <w:rPr>
          <w:color w:val="000000"/>
        </w:rPr>
        <w:t>Ý tưởng có tính sáng tạo và khác biệt so với ý tưởng các đội thi khác</w:t>
      </w:r>
      <w:r>
        <w:rPr>
          <w:color w:val="000000"/>
          <w:lang w:val="pt-BR"/>
        </w:rPr>
        <w:t xml:space="preserve">; </w:t>
      </w:r>
      <w:r w:rsidR="003B462E" w:rsidRPr="00BF46DB">
        <w:rPr>
          <w:color w:val="000000"/>
        </w:rPr>
        <w:t>Ý tưởng mang tính thuyết phục và có khả năng đưa vào thực tế</w:t>
      </w:r>
      <w:r>
        <w:rPr>
          <w:color w:val="000000"/>
          <w:lang w:val="pt-BR"/>
        </w:rPr>
        <w:t xml:space="preserve">; </w:t>
      </w:r>
      <w:r w:rsidR="003B462E" w:rsidRPr="00BF46DB">
        <w:rPr>
          <w:color w:val="000000"/>
        </w:rPr>
        <w:t>Thành viên các đội có năng lực và thể hiện được niềm tin, khát vọng</w:t>
      </w:r>
    </w:p>
    <w:p w14:paraId="213620DB" w14:textId="77777777" w:rsidR="003B462E" w:rsidRPr="00827FD4" w:rsidRDefault="00827FD4" w:rsidP="00827FD4">
      <w:pPr>
        <w:spacing w:after="0" w:line="360" w:lineRule="auto"/>
        <w:ind w:firstLine="567"/>
        <w:jc w:val="both"/>
        <w:rPr>
          <w:color w:val="000000"/>
          <w:lang w:val="pt-BR"/>
        </w:rPr>
      </w:pPr>
      <w:r>
        <w:rPr>
          <w:color w:val="000000"/>
          <w:lang w:val="pt-BR"/>
        </w:rPr>
        <w:t xml:space="preserve">- </w:t>
      </w:r>
      <w:r w:rsidR="003B462E" w:rsidRPr="00827FD4">
        <w:rPr>
          <w:color w:val="000000"/>
          <w:szCs w:val="26"/>
        </w:rPr>
        <w:t xml:space="preserve">Thành viên Ban giám khảo vòng sơ </w:t>
      </w:r>
      <w:r w:rsidR="008613FB" w:rsidRPr="00827FD4">
        <w:rPr>
          <w:color w:val="000000"/>
          <w:szCs w:val="26"/>
        </w:rPr>
        <w:t>loại</w:t>
      </w:r>
      <w:r w:rsidR="003B462E" w:rsidRPr="00827FD4">
        <w:rPr>
          <w:color w:val="000000"/>
          <w:szCs w:val="26"/>
        </w:rPr>
        <w:t xml:space="preserve"> bao gồm:</w:t>
      </w:r>
      <w:r w:rsidR="00517E00" w:rsidRPr="00827FD4">
        <w:rPr>
          <w:color w:val="000000"/>
          <w:szCs w:val="26"/>
        </w:rPr>
        <w:t xml:space="preserve"> (dự kiến)</w:t>
      </w:r>
    </w:p>
    <w:p w14:paraId="34972423" w14:textId="77777777" w:rsidR="003B462E" w:rsidRPr="00BF46DB" w:rsidRDefault="00416AE6" w:rsidP="00827FD4">
      <w:pPr>
        <w:spacing w:after="0" w:line="360" w:lineRule="auto"/>
        <w:ind w:left="567"/>
        <w:jc w:val="both"/>
        <w:rPr>
          <w:color w:val="000000"/>
          <w:szCs w:val="26"/>
        </w:rPr>
      </w:pPr>
      <w:r w:rsidRPr="00BF46DB">
        <w:rPr>
          <w:color w:val="000000"/>
          <w:szCs w:val="26"/>
        </w:rPr>
        <w:t>+ TS.</w:t>
      </w:r>
      <w:r w:rsidR="003B462E" w:rsidRPr="00BF46DB">
        <w:rPr>
          <w:color w:val="000000"/>
          <w:szCs w:val="26"/>
        </w:rPr>
        <w:t xml:space="preserve"> </w:t>
      </w:r>
      <w:r w:rsidRPr="00BF46DB">
        <w:rPr>
          <w:color w:val="000000"/>
          <w:szCs w:val="26"/>
        </w:rPr>
        <w:t xml:space="preserve">Trần Văn Trang </w:t>
      </w:r>
    </w:p>
    <w:p w14:paraId="25521D7F" w14:textId="77777777" w:rsidR="00FA4406" w:rsidRPr="00BF46DB" w:rsidRDefault="00FA4406" w:rsidP="00827FD4">
      <w:pPr>
        <w:spacing w:after="0" w:line="360" w:lineRule="auto"/>
        <w:ind w:left="567"/>
        <w:jc w:val="both"/>
        <w:rPr>
          <w:color w:val="000000"/>
          <w:szCs w:val="26"/>
        </w:rPr>
      </w:pPr>
      <w:r w:rsidRPr="00BF46DB">
        <w:rPr>
          <w:color w:val="000000"/>
          <w:szCs w:val="26"/>
        </w:rPr>
        <w:t xml:space="preserve">+ ThS. Phạm Văn </w:t>
      </w:r>
      <w:r w:rsidR="00094D8E">
        <w:rPr>
          <w:color w:val="000000"/>
          <w:szCs w:val="26"/>
        </w:rPr>
        <w:t>Minh</w:t>
      </w:r>
    </w:p>
    <w:p w14:paraId="5A424F40" w14:textId="77777777" w:rsidR="00416AE6" w:rsidRPr="00BF46DB" w:rsidRDefault="00416AE6" w:rsidP="00C600F6">
      <w:pPr>
        <w:spacing w:after="0" w:line="360" w:lineRule="auto"/>
        <w:ind w:firstLine="567"/>
        <w:jc w:val="both"/>
        <w:rPr>
          <w:color w:val="000000"/>
          <w:szCs w:val="26"/>
        </w:rPr>
      </w:pPr>
      <w:r w:rsidRPr="00BF46DB">
        <w:rPr>
          <w:color w:val="000000"/>
          <w:szCs w:val="26"/>
        </w:rPr>
        <w:t xml:space="preserve">+ ThS. Nguyễn Thị Thúy </w:t>
      </w:r>
    </w:p>
    <w:p w14:paraId="3CE73A58" w14:textId="77777777" w:rsidR="00C600F6" w:rsidRDefault="00B75937" w:rsidP="00827FD4">
      <w:pPr>
        <w:spacing w:after="0" w:line="360" w:lineRule="auto"/>
        <w:ind w:left="567"/>
        <w:jc w:val="both"/>
        <w:rPr>
          <w:color w:val="000000"/>
          <w:szCs w:val="26"/>
        </w:rPr>
      </w:pPr>
      <w:r w:rsidRPr="00BF46DB">
        <w:rPr>
          <w:color w:val="000000"/>
          <w:szCs w:val="26"/>
        </w:rPr>
        <w:t>+ ThS. Nguyễn Thành Đồng</w:t>
      </w:r>
    </w:p>
    <w:p w14:paraId="0DB6119F" w14:textId="77777777" w:rsidR="002C4DB5" w:rsidRPr="00BF46DB" w:rsidRDefault="00DA5A97" w:rsidP="00827FD4">
      <w:pPr>
        <w:spacing w:after="0" w:line="360" w:lineRule="auto"/>
        <w:ind w:left="567"/>
        <w:jc w:val="both"/>
        <w:rPr>
          <w:color w:val="000000"/>
          <w:szCs w:val="26"/>
        </w:rPr>
      </w:pPr>
      <w:r w:rsidRPr="00BF46DB">
        <w:rPr>
          <w:color w:val="000000"/>
          <w:szCs w:val="26"/>
        </w:rPr>
        <w:t>+ Đại diện từ phía các doanh nghiệp</w:t>
      </w:r>
    </w:p>
    <w:p w14:paraId="1CCEB776" w14:textId="77777777" w:rsidR="00B358F7" w:rsidRPr="00BF46DB" w:rsidRDefault="00B358F7" w:rsidP="00843C13">
      <w:pPr>
        <w:pStyle w:val="Heading1"/>
        <w:spacing w:before="0" w:line="360" w:lineRule="auto"/>
        <w:rPr>
          <w:rFonts w:ascii="Times New Roman" w:hAnsi="Times New Roman" w:cs="Times New Roman"/>
        </w:rPr>
      </w:pPr>
      <w:bookmarkStart w:id="6" w:name="_Toc401173667"/>
      <w:r w:rsidRPr="00BF46DB">
        <w:rPr>
          <w:rFonts w:ascii="Times New Roman" w:hAnsi="Times New Roman" w:cs="Times New Roman"/>
        </w:rPr>
        <w:t xml:space="preserve">F. </w:t>
      </w:r>
      <w:r w:rsidR="00106C45" w:rsidRPr="00BF46DB">
        <w:rPr>
          <w:rFonts w:ascii="Times New Roman" w:hAnsi="Times New Roman" w:cs="Times New Roman"/>
        </w:rPr>
        <w:t>KẾ HOẠCH TỔ CHỨC CHUNG KẾT CUỘC THI</w:t>
      </w:r>
      <w:bookmarkEnd w:id="6"/>
    </w:p>
    <w:p w14:paraId="4160F445" w14:textId="77777777" w:rsidR="00106C45" w:rsidRPr="00F1719D" w:rsidRDefault="00F1719D" w:rsidP="00F1719D">
      <w:pPr>
        <w:spacing w:after="0" w:line="360" w:lineRule="auto"/>
        <w:jc w:val="both"/>
        <w:rPr>
          <w:b/>
          <w:color w:val="000000"/>
          <w:szCs w:val="26"/>
          <w:lang w:val="pt-BR"/>
        </w:rPr>
      </w:pPr>
      <w:r w:rsidRPr="00F1719D">
        <w:rPr>
          <w:b/>
          <w:color w:val="000000"/>
          <w:szCs w:val="26"/>
          <w:lang w:val="pt-BR"/>
        </w:rPr>
        <w:t xml:space="preserve">I. </w:t>
      </w:r>
      <w:r w:rsidR="00727CB7" w:rsidRPr="00F1719D">
        <w:rPr>
          <w:b/>
          <w:color w:val="000000"/>
          <w:szCs w:val="26"/>
          <w:lang w:val="pt-BR"/>
        </w:rPr>
        <w:t>Thành phần tham dự</w:t>
      </w:r>
    </w:p>
    <w:p w14:paraId="3F87E311" w14:textId="77777777" w:rsidR="00106C45" w:rsidRPr="00F1719D" w:rsidRDefault="00F1719D" w:rsidP="00843C13">
      <w:pPr>
        <w:spacing w:after="0" w:line="360" w:lineRule="auto"/>
        <w:rPr>
          <w:b/>
          <w:i/>
          <w:lang w:val="pt-BR"/>
        </w:rPr>
      </w:pPr>
      <w:r>
        <w:rPr>
          <w:b/>
          <w:i/>
          <w:lang w:val="pt-BR"/>
        </w:rPr>
        <w:t>1. Khách mời trong trường</w:t>
      </w:r>
    </w:p>
    <w:p w14:paraId="5B1EE182" w14:textId="77777777" w:rsidR="00106C45" w:rsidRPr="00BF46DB" w:rsidRDefault="00106C45" w:rsidP="00F1719D">
      <w:pPr>
        <w:tabs>
          <w:tab w:val="left" w:pos="0"/>
          <w:tab w:val="num" w:pos="560"/>
        </w:tabs>
        <w:spacing w:after="0" w:line="360" w:lineRule="auto"/>
        <w:ind w:firstLine="567"/>
        <w:jc w:val="both"/>
        <w:rPr>
          <w:color w:val="000000"/>
          <w:szCs w:val="26"/>
          <w:lang w:val="pt-BR"/>
        </w:rPr>
      </w:pPr>
      <w:r w:rsidRPr="00BF46DB">
        <w:rPr>
          <w:color w:val="000000"/>
          <w:szCs w:val="26"/>
          <w:lang w:val="pt-BR"/>
        </w:rPr>
        <w:t xml:space="preserve">- Đại diện </w:t>
      </w:r>
      <w:r w:rsidR="00F66755" w:rsidRPr="00BF46DB">
        <w:rPr>
          <w:color w:val="000000"/>
          <w:szCs w:val="26"/>
          <w:lang w:val="pt-BR"/>
        </w:rPr>
        <w:t>Hội đồng quản trị, B</w:t>
      </w:r>
      <w:r w:rsidRPr="00BF46DB">
        <w:rPr>
          <w:color w:val="000000"/>
          <w:szCs w:val="26"/>
          <w:lang w:val="pt-BR"/>
        </w:rPr>
        <w:t xml:space="preserve">an giám hiệu, Đoàn trường </w:t>
      </w:r>
      <w:r w:rsidR="00BE7219" w:rsidRPr="00BF46DB">
        <w:rPr>
          <w:color w:val="000000"/>
          <w:szCs w:val="26"/>
          <w:lang w:val="pt-BR"/>
        </w:rPr>
        <w:t>Đại học Đại Nam;</w:t>
      </w:r>
      <w:r w:rsidR="00EF561C" w:rsidRPr="00BF46DB">
        <w:rPr>
          <w:color w:val="000000"/>
          <w:szCs w:val="26"/>
          <w:lang w:val="pt-BR"/>
        </w:rPr>
        <w:t xml:space="preserve"> </w:t>
      </w:r>
      <w:r w:rsidRPr="00BF46DB">
        <w:rPr>
          <w:color w:val="000000"/>
          <w:szCs w:val="26"/>
          <w:lang w:val="pt-BR"/>
        </w:rPr>
        <w:t xml:space="preserve">Ban chủ nhiệm </w:t>
      </w:r>
      <w:r w:rsidR="00BE7219" w:rsidRPr="00BF46DB">
        <w:rPr>
          <w:color w:val="000000"/>
          <w:szCs w:val="26"/>
          <w:lang w:val="pt-BR"/>
        </w:rPr>
        <w:t>các khoa, phòng, ban</w:t>
      </w:r>
      <w:r w:rsidR="009A394B" w:rsidRPr="00BF46DB">
        <w:rPr>
          <w:color w:val="000000"/>
          <w:szCs w:val="26"/>
          <w:lang w:val="pt-BR"/>
        </w:rPr>
        <w:t xml:space="preserve"> trực thuộc</w:t>
      </w:r>
      <w:r w:rsidR="00BE7219" w:rsidRPr="00BF46DB">
        <w:rPr>
          <w:color w:val="000000"/>
          <w:szCs w:val="26"/>
          <w:lang w:val="pt-BR"/>
        </w:rPr>
        <w:t xml:space="preserve">; </w:t>
      </w:r>
    </w:p>
    <w:p w14:paraId="4ABE2C5D" w14:textId="77777777" w:rsidR="00106C45" w:rsidRPr="00BF46DB" w:rsidRDefault="005C2CF6" w:rsidP="00F1719D">
      <w:pPr>
        <w:tabs>
          <w:tab w:val="left" w:pos="0"/>
          <w:tab w:val="num" w:pos="560"/>
        </w:tabs>
        <w:spacing w:after="0" w:line="360" w:lineRule="auto"/>
        <w:ind w:firstLine="567"/>
        <w:jc w:val="both"/>
        <w:rPr>
          <w:color w:val="000000"/>
          <w:szCs w:val="26"/>
          <w:lang w:val="pt-BR"/>
        </w:rPr>
      </w:pPr>
      <w:r w:rsidRPr="00BF46DB">
        <w:rPr>
          <w:color w:val="000000"/>
          <w:szCs w:val="26"/>
          <w:lang w:val="pt-BR"/>
        </w:rPr>
        <w:t>- Toàn thể cán bộ, giảng viên Đại học Đại Nam.</w:t>
      </w:r>
    </w:p>
    <w:p w14:paraId="7CB8DA73" w14:textId="77777777" w:rsidR="008E557E" w:rsidRPr="00BF46DB" w:rsidRDefault="008E557E" w:rsidP="00F1719D">
      <w:pPr>
        <w:tabs>
          <w:tab w:val="left" w:pos="0"/>
          <w:tab w:val="num" w:pos="560"/>
        </w:tabs>
        <w:spacing w:after="0" w:line="360" w:lineRule="auto"/>
        <w:ind w:firstLine="567"/>
        <w:jc w:val="both"/>
        <w:rPr>
          <w:color w:val="000000"/>
          <w:szCs w:val="26"/>
          <w:lang w:val="pt-BR"/>
        </w:rPr>
      </w:pPr>
      <w:r w:rsidRPr="00BF46DB">
        <w:rPr>
          <w:color w:val="000000"/>
          <w:szCs w:val="26"/>
          <w:lang w:val="pt-BR"/>
        </w:rPr>
        <w:t xml:space="preserve">- Toàn thể </w:t>
      </w:r>
      <w:r w:rsidR="00C36C4A" w:rsidRPr="00BF46DB">
        <w:rPr>
          <w:color w:val="000000"/>
          <w:szCs w:val="26"/>
          <w:lang w:val="pt-BR"/>
        </w:rPr>
        <w:t>sinh viên Đại học Đại Nam.</w:t>
      </w:r>
    </w:p>
    <w:p w14:paraId="5AA178D8" w14:textId="77777777" w:rsidR="00106C45" w:rsidRPr="00F1719D" w:rsidRDefault="00F1719D" w:rsidP="00843C13">
      <w:pPr>
        <w:spacing w:after="0" w:line="360" w:lineRule="auto"/>
        <w:rPr>
          <w:b/>
          <w:i/>
          <w:lang w:val="pt-BR"/>
        </w:rPr>
      </w:pPr>
      <w:r>
        <w:rPr>
          <w:b/>
          <w:i/>
          <w:lang w:val="pt-BR"/>
        </w:rPr>
        <w:t>2. Khách mời ngoài trường</w:t>
      </w:r>
    </w:p>
    <w:p w14:paraId="7FA5D51A" w14:textId="77777777" w:rsidR="00106C45" w:rsidRPr="00BF46DB" w:rsidRDefault="00106C45" w:rsidP="00F1719D">
      <w:pPr>
        <w:tabs>
          <w:tab w:val="num" w:pos="560"/>
        </w:tabs>
        <w:spacing w:after="0" w:line="360" w:lineRule="auto"/>
        <w:ind w:firstLine="567"/>
        <w:jc w:val="both"/>
        <w:rPr>
          <w:color w:val="000000"/>
          <w:szCs w:val="26"/>
          <w:lang w:val="pt-BR"/>
        </w:rPr>
      </w:pPr>
      <w:r w:rsidRPr="00BF46DB">
        <w:rPr>
          <w:color w:val="000000"/>
          <w:szCs w:val="26"/>
          <w:lang w:val="pt-BR"/>
        </w:rPr>
        <w:t>- Đại diện nhà tài trợ: (có danh sách kèm theo)</w:t>
      </w:r>
    </w:p>
    <w:p w14:paraId="17ED3019" w14:textId="77777777" w:rsidR="00681440" w:rsidRPr="00BF46DB" w:rsidRDefault="00681440" w:rsidP="00F1719D">
      <w:pPr>
        <w:tabs>
          <w:tab w:val="num" w:pos="560"/>
        </w:tabs>
        <w:spacing w:after="0" w:line="360" w:lineRule="auto"/>
        <w:ind w:firstLine="567"/>
        <w:jc w:val="both"/>
        <w:rPr>
          <w:color w:val="000000"/>
          <w:szCs w:val="26"/>
          <w:lang w:val="pt-BR"/>
        </w:rPr>
      </w:pPr>
      <w:r w:rsidRPr="00BF46DB">
        <w:rPr>
          <w:color w:val="000000"/>
          <w:szCs w:val="26"/>
          <w:lang w:val="pt-BR"/>
        </w:rPr>
        <w:t>- Đại diện các trường có sinh viên dự thi</w:t>
      </w:r>
    </w:p>
    <w:p w14:paraId="015AE70F" w14:textId="77777777" w:rsidR="00106C45" w:rsidRPr="00BF46DB" w:rsidRDefault="00106C45" w:rsidP="00F1719D">
      <w:pPr>
        <w:tabs>
          <w:tab w:val="num" w:pos="560"/>
        </w:tabs>
        <w:spacing w:after="0" w:line="360" w:lineRule="auto"/>
        <w:ind w:firstLine="567"/>
        <w:jc w:val="both"/>
        <w:rPr>
          <w:color w:val="000000"/>
          <w:szCs w:val="26"/>
          <w:lang w:val="pt-BR"/>
        </w:rPr>
      </w:pPr>
      <w:r w:rsidRPr="00BF46DB">
        <w:rPr>
          <w:color w:val="000000"/>
          <w:szCs w:val="26"/>
          <w:lang w:val="pt-BR"/>
        </w:rPr>
        <w:t xml:space="preserve">- Các doanh nghiệp cộng tác với </w:t>
      </w:r>
      <w:r w:rsidR="00EF7565" w:rsidRPr="00BF46DB">
        <w:rPr>
          <w:color w:val="000000"/>
          <w:szCs w:val="26"/>
          <w:lang w:val="pt-BR"/>
        </w:rPr>
        <w:t xml:space="preserve">CLB </w:t>
      </w:r>
      <w:r w:rsidR="004753C3" w:rsidRPr="00BF46DB">
        <w:rPr>
          <w:color w:val="000000"/>
          <w:szCs w:val="26"/>
          <w:lang w:val="pt-BR"/>
        </w:rPr>
        <w:t>SSB</w:t>
      </w:r>
      <w:r w:rsidRPr="00BF46DB">
        <w:rPr>
          <w:color w:val="000000"/>
          <w:szCs w:val="26"/>
          <w:lang w:val="pt-BR"/>
        </w:rPr>
        <w:t xml:space="preserve"> </w:t>
      </w:r>
    </w:p>
    <w:p w14:paraId="175ED1DD" w14:textId="77777777" w:rsidR="00106C45" w:rsidRPr="00BF46DB" w:rsidRDefault="00106C45" w:rsidP="00F1719D">
      <w:pPr>
        <w:tabs>
          <w:tab w:val="num" w:pos="560"/>
        </w:tabs>
        <w:spacing w:after="0" w:line="360" w:lineRule="auto"/>
        <w:ind w:firstLine="567"/>
        <w:jc w:val="both"/>
        <w:rPr>
          <w:color w:val="000000"/>
          <w:szCs w:val="26"/>
          <w:lang w:val="pt-BR"/>
        </w:rPr>
      </w:pPr>
      <w:r w:rsidRPr="00BF46DB">
        <w:rPr>
          <w:color w:val="000000"/>
          <w:szCs w:val="26"/>
          <w:lang w:val="pt-BR"/>
        </w:rPr>
        <w:t xml:space="preserve">- Các câu lạc bộ </w:t>
      </w:r>
      <w:r w:rsidR="002500D5" w:rsidRPr="00BF46DB">
        <w:rPr>
          <w:color w:val="000000"/>
          <w:szCs w:val="26"/>
          <w:lang w:val="pt-BR"/>
        </w:rPr>
        <w:t>của các</w:t>
      </w:r>
      <w:r w:rsidRPr="00BF46DB">
        <w:rPr>
          <w:color w:val="000000"/>
          <w:szCs w:val="26"/>
          <w:lang w:val="pt-BR"/>
        </w:rPr>
        <w:t xml:space="preserve"> trường </w:t>
      </w:r>
      <w:r w:rsidR="002500D5" w:rsidRPr="00BF46DB">
        <w:rPr>
          <w:color w:val="000000"/>
          <w:szCs w:val="26"/>
          <w:lang w:val="pt-BR"/>
        </w:rPr>
        <w:t xml:space="preserve">khối </w:t>
      </w:r>
      <w:r w:rsidR="00FF6448" w:rsidRPr="00BF46DB">
        <w:rPr>
          <w:color w:val="000000"/>
          <w:szCs w:val="26"/>
          <w:lang w:val="pt-BR"/>
        </w:rPr>
        <w:t>kinh tế: (</w:t>
      </w:r>
      <w:r w:rsidRPr="00BF46DB">
        <w:rPr>
          <w:color w:val="000000"/>
          <w:szCs w:val="26"/>
          <w:lang w:val="pt-BR"/>
        </w:rPr>
        <w:t>Có danh sách kèm theo).</w:t>
      </w:r>
    </w:p>
    <w:p w14:paraId="2BA5D398" w14:textId="77777777" w:rsidR="00106C45" w:rsidRPr="00BF46DB" w:rsidRDefault="00667EDE" w:rsidP="00F1719D">
      <w:pPr>
        <w:tabs>
          <w:tab w:val="num" w:pos="560"/>
        </w:tabs>
        <w:spacing w:after="0" w:line="360" w:lineRule="auto"/>
        <w:ind w:firstLine="567"/>
        <w:jc w:val="both"/>
        <w:rPr>
          <w:color w:val="000000"/>
          <w:szCs w:val="26"/>
          <w:lang w:val="pt-BR"/>
        </w:rPr>
      </w:pPr>
      <w:r w:rsidRPr="00BF46DB">
        <w:rPr>
          <w:color w:val="000000"/>
          <w:szCs w:val="26"/>
          <w:lang w:val="pt-BR"/>
        </w:rPr>
        <w:t xml:space="preserve">- Đại diện </w:t>
      </w:r>
      <w:r w:rsidR="00FF6448" w:rsidRPr="00BF46DB">
        <w:rPr>
          <w:color w:val="000000"/>
          <w:szCs w:val="26"/>
          <w:lang w:val="pt-BR"/>
        </w:rPr>
        <w:t xml:space="preserve">các đơn vị </w:t>
      </w:r>
      <w:r w:rsidRPr="00BF46DB">
        <w:rPr>
          <w:color w:val="000000"/>
          <w:szCs w:val="26"/>
          <w:lang w:val="pt-BR"/>
        </w:rPr>
        <w:t>truyền thông: (có danh sách kèm theo)</w:t>
      </w:r>
    </w:p>
    <w:p w14:paraId="13B33810" w14:textId="77777777" w:rsidR="00F13BE8" w:rsidRDefault="00F13BE8" w:rsidP="00F13BE8">
      <w:pPr>
        <w:spacing w:after="0" w:line="360" w:lineRule="auto"/>
        <w:jc w:val="both"/>
        <w:rPr>
          <w:b/>
          <w:color w:val="000000"/>
          <w:szCs w:val="26"/>
          <w:lang w:val="pt-BR"/>
        </w:rPr>
      </w:pPr>
    </w:p>
    <w:p w14:paraId="5D7A84BB" w14:textId="77777777" w:rsidR="00AE3B06" w:rsidRPr="00F13BE8" w:rsidRDefault="00F13BE8" w:rsidP="00F13BE8">
      <w:pPr>
        <w:spacing w:after="0" w:line="360" w:lineRule="auto"/>
        <w:jc w:val="both"/>
        <w:rPr>
          <w:b/>
          <w:color w:val="000000"/>
          <w:szCs w:val="26"/>
          <w:lang w:val="pt-BR"/>
        </w:rPr>
      </w:pPr>
      <w:r w:rsidRPr="00F13BE8">
        <w:rPr>
          <w:b/>
          <w:color w:val="000000"/>
          <w:szCs w:val="26"/>
          <w:lang w:val="pt-BR"/>
        </w:rPr>
        <w:lastRenderedPageBreak/>
        <w:t xml:space="preserve">II. </w:t>
      </w:r>
      <w:r w:rsidR="00AE3B06" w:rsidRPr="00F13BE8">
        <w:rPr>
          <w:b/>
          <w:color w:val="000000"/>
          <w:szCs w:val="26"/>
          <w:lang w:val="pt-BR"/>
        </w:rPr>
        <w:t>Nội dung</w:t>
      </w:r>
      <w:r w:rsidR="001D5C84" w:rsidRPr="00F13BE8">
        <w:rPr>
          <w:b/>
          <w:color w:val="000000"/>
          <w:szCs w:val="26"/>
          <w:lang w:val="pt-BR"/>
        </w:rPr>
        <w:t xml:space="preserve"> và kịch bản chính của cuộc thi</w:t>
      </w:r>
    </w:p>
    <w:p w14:paraId="4042E3FF" w14:textId="77777777" w:rsidR="00AE3B06" w:rsidRPr="00BF46DB" w:rsidRDefault="00F13BE8" w:rsidP="00F13BE8">
      <w:pPr>
        <w:spacing w:after="0" w:line="360" w:lineRule="auto"/>
        <w:jc w:val="both"/>
        <w:rPr>
          <w:b/>
          <w:i/>
          <w:color w:val="000000"/>
          <w:szCs w:val="26"/>
          <w:lang w:val="pt-BR"/>
        </w:rPr>
      </w:pPr>
      <w:r>
        <w:rPr>
          <w:b/>
          <w:i/>
          <w:color w:val="000000"/>
          <w:szCs w:val="26"/>
          <w:lang w:val="pt-BR"/>
        </w:rPr>
        <w:t xml:space="preserve">1. </w:t>
      </w:r>
      <w:r w:rsidR="00EF7987" w:rsidRPr="00BF46DB">
        <w:rPr>
          <w:b/>
          <w:i/>
          <w:color w:val="000000"/>
          <w:szCs w:val="26"/>
          <w:lang w:val="pt-BR"/>
        </w:rPr>
        <w:t>Hình thức thi</w:t>
      </w:r>
    </w:p>
    <w:p w14:paraId="61317890" w14:textId="77777777" w:rsidR="00AE3B06" w:rsidRPr="00BF46DB" w:rsidRDefault="00AE3B06" w:rsidP="008442D8">
      <w:pPr>
        <w:spacing w:after="0" w:line="360" w:lineRule="auto"/>
        <w:ind w:firstLine="567"/>
        <w:jc w:val="both"/>
        <w:rPr>
          <w:b/>
          <w:i/>
          <w:color w:val="000000"/>
          <w:szCs w:val="26"/>
          <w:lang w:val="pt-BR"/>
        </w:rPr>
      </w:pPr>
      <w:r w:rsidRPr="00BF46DB">
        <w:rPr>
          <w:color w:val="000000"/>
          <w:szCs w:val="26"/>
          <w:lang w:val="pt-BR"/>
        </w:rPr>
        <w:t xml:space="preserve">Các đội thi sử dụng </w:t>
      </w:r>
      <w:r w:rsidR="007B43C7" w:rsidRPr="00BF46DB">
        <w:rPr>
          <w:color w:val="000000"/>
          <w:szCs w:val="26"/>
          <w:lang w:val="pt-BR"/>
        </w:rPr>
        <w:t xml:space="preserve">các </w:t>
      </w:r>
      <w:r w:rsidRPr="00BF46DB">
        <w:rPr>
          <w:color w:val="000000"/>
          <w:szCs w:val="26"/>
          <w:lang w:val="pt-BR"/>
        </w:rPr>
        <w:t xml:space="preserve">công cụ </w:t>
      </w:r>
      <w:r w:rsidR="007B43C7" w:rsidRPr="00BF46DB">
        <w:rPr>
          <w:color w:val="000000"/>
          <w:szCs w:val="26"/>
          <w:lang w:val="pt-BR"/>
        </w:rPr>
        <w:t xml:space="preserve">trình bày </w:t>
      </w:r>
      <w:r w:rsidRPr="00BF46DB">
        <w:rPr>
          <w:color w:val="000000"/>
          <w:szCs w:val="26"/>
          <w:lang w:val="pt-BR"/>
        </w:rPr>
        <w:t>để giới thiệu về dự án.</w:t>
      </w:r>
    </w:p>
    <w:p w14:paraId="41EB1EBA" w14:textId="77777777" w:rsidR="00AE3B06" w:rsidRPr="00BF46DB" w:rsidRDefault="00F13BE8" w:rsidP="00F13BE8">
      <w:pPr>
        <w:tabs>
          <w:tab w:val="left" w:pos="450"/>
        </w:tabs>
        <w:spacing w:after="0" w:line="360" w:lineRule="auto"/>
        <w:jc w:val="both"/>
        <w:rPr>
          <w:b/>
          <w:i/>
          <w:color w:val="000000"/>
          <w:szCs w:val="26"/>
          <w:lang w:val="pt-BR"/>
        </w:rPr>
      </w:pPr>
      <w:r>
        <w:rPr>
          <w:b/>
          <w:i/>
          <w:color w:val="000000"/>
          <w:szCs w:val="26"/>
          <w:lang w:val="pt-BR"/>
        </w:rPr>
        <w:t xml:space="preserve">2. </w:t>
      </w:r>
      <w:r w:rsidR="008D15FB" w:rsidRPr="00BF46DB">
        <w:rPr>
          <w:b/>
          <w:i/>
          <w:color w:val="000000"/>
          <w:szCs w:val="26"/>
          <w:lang w:val="pt-BR"/>
        </w:rPr>
        <w:t>Nội dung chính</w:t>
      </w:r>
    </w:p>
    <w:p w14:paraId="7406AD6B" w14:textId="77777777" w:rsidR="00F13BE8" w:rsidRDefault="000C0B5E" w:rsidP="00F13BE8">
      <w:pPr>
        <w:tabs>
          <w:tab w:val="left" w:pos="2430"/>
          <w:tab w:val="left" w:pos="4770"/>
        </w:tabs>
        <w:spacing w:after="0" w:line="360" w:lineRule="auto"/>
        <w:ind w:firstLine="567"/>
        <w:jc w:val="both"/>
        <w:rPr>
          <w:color w:val="000000"/>
          <w:szCs w:val="26"/>
          <w:lang w:val="pt-BR"/>
        </w:rPr>
      </w:pPr>
      <w:r w:rsidRPr="00BF46DB">
        <w:rPr>
          <w:color w:val="000000"/>
          <w:szCs w:val="26"/>
          <w:lang w:val="pt-BR"/>
        </w:rPr>
        <w:t xml:space="preserve">- </w:t>
      </w:r>
      <w:r w:rsidR="00AE3B06" w:rsidRPr="00BF46DB">
        <w:rPr>
          <w:color w:val="000000"/>
          <w:szCs w:val="26"/>
          <w:lang w:val="pt-BR"/>
        </w:rPr>
        <w:t>Các chủ dự án sử dụng các công cụ để thuyết trình và giới thiệu về quá trình triển khai dự án của mình (phong phú về hình thức thể hiện: kịch, múa,…).</w:t>
      </w:r>
    </w:p>
    <w:p w14:paraId="3F37D8A2" w14:textId="77777777" w:rsidR="00F13BE8" w:rsidRDefault="00F13BE8" w:rsidP="00F13BE8">
      <w:pPr>
        <w:tabs>
          <w:tab w:val="left" w:pos="2430"/>
          <w:tab w:val="left" w:pos="4770"/>
        </w:tabs>
        <w:spacing w:after="0" w:line="360" w:lineRule="auto"/>
        <w:ind w:firstLine="567"/>
        <w:jc w:val="both"/>
        <w:rPr>
          <w:color w:val="000000"/>
          <w:szCs w:val="26"/>
          <w:lang w:val="pt-BR"/>
        </w:rPr>
      </w:pPr>
      <w:r>
        <w:rPr>
          <w:color w:val="000000"/>
          <w:szCs w:val="26"/>
          <w:lang w:val="pt-BR"/>
        </w:rPr>
        <w:t xml:space="preserve">- </w:t>
      </w:r>
      <w:r w:rsidR="00AE3B06" w:rsidRPr="00BF46DB">
        <w:rPr>
          <w:color w:val="000000"/>
          <w:szCs w:val="26"/>
          <w:lang w:val="pt-BR"/>
        </w:rPr>
        <w:t>Sau khi các dự án trình bày xong, Ban giám khảo đặt câu hỏi liên quan đến các đề thực tế về triển</w:t>
      </w:r>
      <w:r>
        <w:rPr>
          <w:color w:val="000000"/>
          <w:szCs w:val="26"/>
          <w:lang w:val="pt-BR"/>
        </w:rPr>
        <w:t xml:space="preserve"> khai và triển vọng của dự án. </w:t>
      </w:r>
    </w:p>
    <w:p w14:paraId="5C7E94F1" w14:textId="77777777" w:rsidR="00C36615" w:rsidRPr="00BF46DB" w:rsidRDefault="00F13BE8" w:rsidP="00F13BE8">
      <w:pPr>
        <w:tabs>
          <w:tab w:val="left" w:pos="2430"/>
          <w:tab w:val="left" w:pos="4770"/>
        </w:tabs>
        <w:spacing w:after="0" w:line="360" w:lineRule="auto"/>
        <w:ind w:firstLine="567"/>
        <w:jc w:val="both"/>
        <w:rPr>
          <w:color w:val="000000"/>
          <w:szCs w:val="26"/>
          <w:lang w:val="pt-BR"/>
        </w:rPr>
      </w:pPr>
      <w:r>
        <w:rPr>
          <w:color w:val="000000"/>
          <w:szCs w:val="26"/>
          <w:lang w:val="pt-BR"/>
        </w:rPr>
        <w:t xml:space="preserve">- </w:t>
      </w:r>
      <w:r w:rsidR="00AE3B06" w:rsidRPr="00F13BE8">
        <w:rPr>
          <w:color w:val="000000"/>
          <w:szCs w:val="26"/>
          <w:lang w:val="pt-BR"/>
        </w:rPr>
        <w:t>Tiêu chí đánh giá:</w:t>
      </w:r>
      <w:r w:rsidR="00AE3B06" w:rsidRPr="00BF46DB">
        <w:rPr>
          <w:color w:val="000000"/>
          <w:szCs w:val="26"/>
          <w:lang w:val="pt-BR"/>
        </w:rPr>
        <w:t xml:space="preserve">  Mức độ khả thi của dự án – tiềm năng dự án – thành công củ</w:t>
      </w:r>
      <w:r w:rsidR="00527ACF" w:rsidRPr="00BF46DB">
        <w:rPr>
          <w:color w:val="000000"/>
          <w:szCs w:val="26"/>
          <w:lang w:val="pt-BR"/>
        </w:rPr>
        <w:t>a dự án - ấn tượng thuyết trình – Năng lực nhóm dự án</w:t>
      </w:r>
      <w:r w:rsidR="008442D8">
        <w:rPr>
          <w:color w:val="000000"/>
          <w:szCs w:val="26"/>
          <w:lang w:val="pt-BR"/>
        </w:rPr>
        <w:t>.</w:t>
      </w:r>
    </w:p>
    <w:p w14:paraId="7F24D66F" w14:textId="77777777" w:rsidR="00AE3B06" w:rsidRPr="008442D8" w:rsidRDefault="008442D8" w:rsidP="008442D8">
      <w:pPr>
        <w:tabs>
          <w:tab w:val="left" w:pos="360"/>
        </w:tabs>
        <w:spacing w:after="0" w:line="360" w:lineRule="auto"/>
        <w:jc w:val="both"/>
        <w:rPr>
          <w:b/>
          <w:i/>
          <w:color w:val="000000"/>
          <w:szCs w:val="26"/>
        </w:rPr>
      </w:pPr>
      <w:r w:rsidRPr="008442D8">
        <w:rPr>
          <w:b/>
          <w:i/>
          <w:color w:val="000000"/>
          <w:szCs w:val="26"/>
        </w:rPr>
        <w:t xml:space="preserve">3. </w:t>
      </w:r>
      <w:r w:rsidR="00E02F6B" w:rsidRPr="008442D8">
        <w:rPr>
          <w:b/>
          <w:i/>
          <w:color w:val="000000"/>
          <w:szCs w:val="26"/>
        </w:rPr>
        <w:t>Thành phần Ban giám khảo</w:t>
      </w:r>
    </w:p>
    <w:p w14:paraId="43436E50" w14:textId="77777777" w:rsidR="00AE3B06" w:rsidRPr="00BF46DB" w:rsidRDefault="008442D8" w:rsidP="008442D8">
      <w:pPr>
        <w:tabs>
          <w:tab w:val="left" w:pos="2430"/>
          <w:tab w:val="left" w:pos="4770"/>
        </w:tabs>
        <w:spacing w:after="0" w:line="360" w:lineRule="auto"/>
        <w:ind w:left="567"/>
        <w:jc w:val="both"/>
        <w:rPr>
          <w:color w:val="000000"/>
          <w:szCs w:val="26"/>
        </w:rPr>
      </w:pPr>
      <w:r>
        <w:rPr>
          <w:b/>
          <w:i/>
          <w:color w:val="000000"/>
          <w:szCs w:val="26"/>
        </w:rPr>
        <w:t xml:space="preserve">- </w:t>
      </w:r>
      <w:r w:rsidR="00F24994" w:rsidRPr="00BF46DB">
        <w:rPr>
          <w:color w:val="000000"/>
          <w:szCs w:val="26"/>
        </w:rPr>
        <w:t>TS. Lê Đắc Sơn – Chủ tịch Hội đồng quản trị - Đại học Đại Nam</w:t>
      </w:r>
    </w:p>
    <w:p w14:paraId="0CEBD4FF" w14:textId="77777777" w:rsidR="00527ACF" w:rsidRPr="00BF46DB" w:rsidRDefault="008442D8" w:rsidP="008442D8">
      <w:pPr>
        <w:tabs>
          <w:tab w:val="left" w:pos="2430"/>
          <w:tab w:val="left" w:pos="4770"/>
        </w:tabs>
        <w:spacing w:after="0" w:line="360" w:lineRule="auto"/>
        <w:ind w:left="567"/>
        <w:jc w:val="both"/>
        <w:rPr>
          <w:color w:val="000000"/>
          <w:szCs w:val="26"/>
        </w:rPr>
      </w:pPr>
      <w:r>
        <w:rPr>
          <w:color w:val="000000"/>
          <w:szCs w:val="26"/>
        </w:rPr>
        <w:t xml:space="preserve">- </w:t>
      </w:r>
      <w:r w:rsidR="00527ACF" w:rsidRPr="00BF46DB">
        <w:rPr>
          <w:color w:val="000000"/>
          <w:szCs w:val="26"/>
        </w:rPr>
        <w:t>PGS.TS Phan Trọng Phức – Hiệu trưởng Nhà trường</w:t>
      </w:r>
    </w:p>
    <w:p w14:paraId="4E56FD9F" w14:textId="77777777" w:rsidR="00AE3B06" w:rsidRPr="00BF46DB" w:rsidRDefault="008442D8" w:rsidP="008442D8">
      <w:pPr>
        <w:tabs>
          <w:tab w:val="left" w:pos="2430"/>
          <w:tab w:val="left" w:pos="4770"/>
        </w:tabs>
        <w:spacing w:after="0" w:line="360" w:lineRule="auto"/>
        <w:ind w:left="567"/>
        <w:jc w:val="both"/>
        <w:rPr>
          <w:color w:val="000000"/>
          <w:szCs w:val="26"/>
        </w:rPr>
      </w:pPr>
      <w:r>
        <w:rPr>
          <w:color w:val="000000"/>
          <w:szCs w:val="26"/>
        </w:rPr>
        <w:t xml:space="preserve">- </w:t>
      </w:r>
      <w:r w:rsidR="00906A88" w:rsidRPr="00BF46DB">
        <w:rPr>
          <w:color w:val="000000"/>
          <w:szCs w:val="26"/>
        </w:rPr>
        <w:t>TS. Trần Văn Trang – trưởng khoa Quản trị kinh doanh – Đại học Đại Nam</w:t>
      </w:r>
      <w:r w:rsidR="00731214" w:rsidRPr="00BF46DB">
        <w:rPr>
          <w:color w:val="000000"/>
          <w:szCs w:val="26"/>
        </w:rPr>
        <w:t xml:space="preserve"> </w:t>
      </w:r>
    </w:p>
    <w:p w14:paraId="7A4CA56F" w14:textId="77777777" w:rsidR="00AE3B06" w:rsidRPr="00BF46DB" w:rsidRDefault="008442D8" w:rsidP="008442D8">
      <w:pPr>
        <w:tabs>
          <w:tab w:val="left" w:pos="2430"/>
          <w:tab w:val="left" w:pos="4770"/>
        </w:tabs>
        <w:spacing w:after="0" w:line="360" w:lineRule="auto"/>
        <w:ind w:left="567"/>
        <w:jc w:val="both"/>
        <w:rPr>
          <w:color w:val="000000"/>
          <w:szCs w:val="26"/>
        </w:rPr>
      </w:pPr>
      <w:r>
        <w:rPr>
          <w:color w:val="000000"/>
          <w:szCs w:val="26"/>
        </w:rPr>
        <w:t xml:space="preserve">- </w:t>
      </w:r>
      <w:r w:rsidR="00CB776A" w:rsidRPr="00BF46DB">
        <w:rPr>
          <w:color w:val="000000"/>
          <w:szCs w:val="26"/>
        </w:rPr>
        <w:t xml:space="preserve">Đại diện </w:t>
      </w:r>
      <w:r w:rsidR="002D3862" w:rsidRPr="00BF46DB">
        <w:rPr>
          <w:color w:val="000000"/>
          <w:szCs w:val="26"/>
        </w:rPr>
        <w:t>báo Diễn đàn doanh nghiệp – đơn vị truyền thông cho cuộc thi</w:t>
      </w:r>
    </w:p>
    <w:p w14:paraId="69738A02" w14:textId="77777777" w:rsidR="002D3862" w:rsidRPr="00BF46DB" w:rsidRDefault="008442D8" w:rsidP="008442D8">
      <w:pPr>
        <w:tabs>
          <w:tab w:val="left" w:pos="2430"/>
          <w:tab w:val="left" w:pos="4770"/>
        </w:tabs>
        <w:spacing w:after="0" w:line="360" w:lineRule="auto"/>
        <w:ind w:left="567"/>
        <w:jc w:val="both"/>
        <w:rPr>
          <w:color w:val="000000"/>
          <w:szCs w:val="26"/>
        </w:rPr>
      </w:pPr>
      <w:r>
        <w:rPr>
          <w:color w:val="000000"/>
          <w:szCs w:val="26"/>
        </w:rPr>
        <w:t xml:space="preserve">- </w:t>
      </w:r>
      <w:r w:rsidR="002D3862" w:rsidRPr="00BF46DB">
        <w:rPr>
          <w:color w:val="000000"/>
          <w:szCs w:val="26"/>
        </w:rPr>
        <w:t>Đại diện Phòng thương mại và công nghiệp Việt Nam VCCI</w:t>
      </w:r>
    </w:p>
    <w:p w14:paraId="10826424" w14:textId="77777777" w:rsidR="00ED7812" w:rsidRPr="00BF46DB" w:rsidRDefault="008442D8" w:rsidP="008442D8">
      <w:pPr>
        <w:tabs>
          <w:tab w:val="left" w:pos="2430"/>
          <w:tab w:val="left" w:pos="4770"/>
        </w:tabs>
        <w:spacing w:after="0" w:line="360" w:lineRule="auto"/>
        <w:ind w:left="567"/>
        <w:jc w:val="both"/>
        <w:rPr>
          <w:color w:val="000000"/>
          <w:szCs w:val="26"/>
        </w:rPr>
      </w:pPr>
      <w:r>
        <w:rPr>
          <w:color w:val="000000"/>
          <w:szCs w:val="26"/>
        </w:rPr>
        <w:t xml:space="preserve">- </w:t>
      </w:r>
      <w:r w:rsidR="000028BB" w:rsidRPr="00BF46DB">
        <w:rPr>
          <w:color w:val="000000"/>
          <w:szCs w:val="26"/>
        </w:rPr>
        <w:t>Đại diện các doanh nghiệp tài trợ</w:t>
      </w:r>
    </w:p>
    <w:p w14:paraId="754884C1" w14:textId="77777777" w:rsidR="00C36615" w:rsidRPr="00BF46DB" w:rsidRDefault="00C36615" w:rsidP="00843C13">
      <w:pPr>
        <w:spacing w:after="0" w:line="360" w:lineRule="auto"/>
      </w:pPr>
      <w:bookmarkStart w:id="7" w:name="_Toc401173668"/>
    </w:p>
    <w:p w14:paraId="7A19CB7B" w14:textId="77777777" w:rsidR="00A93E62" w:rsidRDefault="00A93E62">
      <w:pPr>
        <w:rPr>
          <w:rFonts w:eastAsiaTheme="majorEastAsia"/>
          <w:b/>
          <w:bCs/>
          <w:color w:val="365F91" w:themeColor="accent1" w:themeShade="BF"/>
          <w:sz w:val="28"/>
          <w:szCs w:val="28"/>
        </w:rPr>
      </w:pPr>
      <w:r>
        <w:br w:type="page"/>
      </w:r>
    </w:p>
    <w:p w14:paraId="4AA03920" w14:textId="77777777" w:rsidR="00B358F7" w:rsidRPr="00BF46DB" w:rsidRDefault="00B358F7" w:rsidP="00843C13">
      <w:pPr>
        <w:pStyle w:val="Heading1"/>
        <w:spacing w:before="0" w:line="360" w:lineRule="auto"/>
        <w:rPr>
          <w:rFonts w:ascii="Times New Roman" w:hAnsi="Times New Roman" w:cs="Times New Roman"/>
        </w:rPr>
      </w:pPr>
      <w:r w:rsidRPr="00BF46DB">
        <w:rPr>
          <w:rFonts w:ascii="Times New Roman" w:hAnsi="Times New Roman" w:cs="Times New Roman"/>
        </w:rPr>
        <w:lastRenderedPageBreak/>
        <w:t xml:space="preserve">G. </w:t>
      </w:r>
      <w:r w:rsidR="00374A83" w:rsidRPr="00BF46DB">
        <w:rPr>
          <w:rFonts w:ascii="Times New Roman" w:hAnsi="Times New Roman" w:cs="Times New Roman"/>
        </w:rPr>
        <w:t>DỰ TRÙ KINH PHÍ</w:t>
      </w:r>
      <w:bookmarkEnd w:id="7"/>
    </w:p>
    <w:tbl>
      <w:tblPr>
        <w:tblW w:w="1037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720"/>
        <w:gridCol w:w="2707"/>
        <w:gridCol w:w="40"/>
        <w:gridCol w:w="1573"/>
        <w:gridCol w:w="1350"/>
        <w:gridCol w:w="1715"/>
        <w:gridCol w:w="2268"/>
      </w:tblGrid>
      <w:tr w:rsidR="00393A93" w:rsidRPr="00A93E62" w14:paraId="5B320F5D" w14:textId="77777777" w:rsidTr="00A652D2">
        <w:tc>
          <w:tcPr>
            <w:tcW w:w="720" w:type="dxa"/>
            <w:vMerge w:val="restart"/>
            <w:shd w:val="clear" w:color="auto" w:fill="F79646" w:themeFill="accent6"/>
            <w:vAlign w:val="center"/>
          </w:tcPr>
          <w:p w14:paraId="7FBC5BCF" w14:textId="77777777" w:rsidR="00393A93" w:rsidRPr="00A93E62" w:rsidRDefault="00393A93" w:rsidP="00843C13">
            <w:pPr>
              <w:spacing w:after="0" w:line="360" w:lineRule="auto"/>
              <w:jc w:val="center"/>
              <w:rPr>
                <w:b/>
                <w:color w:val="000000"/>
                <w:sz w:val="24"/>
                <w:szCs w:val="24"/>
                <w:lang w:val="pt-BR"/>
              </w:rPr>
            </w:pPr>
            <w:r w:rsidRPr="00A93E62">
              <w:rPr>
                <w:b/>
                <w:color w:val="000000"/>
                <w:sz w:val="24"/>
                <w:szCs w:val="24"/>
                <w:lang w:val="pt-BR"/>
              </w:rPr>
              <w:t>STT</w:t>
            </w:r>
          </w:p>
        </w:tc>
        <w:tc>
          <w:tcPr>
            <w:tcW w:w="2747" w:type="dxa"/>
            <w:gridSpan w:val="2"/>
            <w:vMerge w:val="restart"/>
            <w:shd w:val="clear" w:color="auto" w:fill="F79646" w:themeFill="accent6"/>
            <w:vAlign w:val="center"/>
          </w:tcPr>
          <w:p w14:paraId="781B1692" w14:textId="77777777" w:rsidR="00393A93" w:rsidRPr="00A93E62" w:rsidRDefault="00393A93" w:rsidP="00843C13">
            <w:pPr>
              <w:spacing w:after="0" w:line="360" w:lineRule="auto"/>
              <w:jc w:val="center"/>
              <w:rPr>
                <w:b/>
                <w:color w:val="000000"/>
                <w:sz w:val="24"/>
                <w:szCs w:val="24"/>
                <w:lang w:val="pt-BR"/>
              </w:rPr>
            </w:pPr>
            <w:r w:rsidRPr="00A93E62">
              <w:rPr>
                <w:b/>
                <w:color w:val="000000"/>
                <w:sz w:val="24"/>
                <w:szCs w:val="24"/>
                <w:lang w:val="pt-BR"/>
              </w:rPr>
              <w:t>Nội dung chi</w:t>
            </w:r>
          </w:p>
        </w:tc>
        <w:tc>
          <w:tcPr>
            <w:tcW w:w="4638" w:type="dxa"/>
            <w:gridSpan w:val="3"/>
            <w:shd w:val="clear" w:color="auto" w:fill="F79646" w:themeFill="accent6"/>
            <w:vAlign w:val="center"/>
          </w:tcPr>
          <w:p w14:paraId="423DE157" w14:textId="77777777" w:rsidR="00393A93" w:rsidRPr="00A93E62" w:rsidRDefault="00393A93" w:rsidP="00843C13">
            <w:pPr>
              <w:spacing w:after="0" w:line="360" w:lineRule="auto"/>
              <w:jc w:val="center"/>
              <w:rPr>
                <w:b/>
                <w:color w:val="000000"/>
                <w:sz w:val="24"/>
                <w:szCs w:val="24"/>
                <w:lang w:val="pt-BR"/>
              </w:rPr>
            </w:pPr>
            <w:r w:rsidRPr="00A93E62">
              <w:rPr>
                <w:b/>
                <w:color w:val="000000"/>
                <w:sz w:val="24"/>
                <w:szCs w:val="24"/>
                <w:lang w:val="pt-BR"/>
              </w:rPr>
              <w:t>Diễn giải</w:t>
            </w:r>
          </w:p>
        </w:tc>
        <w:tc>
          <w:tcPr>
            <w:tcW w:w="2268" w:type="dxa"/>
            <w:vMerge w:val="restart"/>
            <w:shd w:val="clear" w:color="auto" w:fill="F79646" w:themeFill="accent6"/>
            <w:vAlign w:val="center"/>
          </w:tcPr>
          <w:p w14:paraId="5AFA9BA6" w14:textId="77777777" w:rsidR="00393A93" w:rsidRPr="00A93E62" w:rsidRDefault="008C6CD3" w:rsidP="00843C13">
            <w:pPr>
              <w:spacing w:after="0" w:line="360" w:lineRule="auto"/>
              <w:jc w:val="center"/>
              <w:rPr>
                <w:b/>
                <w:color w:val="000000"/>
                <w:sz w:val="24"/>
                <w:szCs w:val="24"/>
                <w:lang w:val="pt-BR"/>
              </w:rPr>
            </w:pPr>
            <w:r w:rsidRPr="00A93E62">
              <w:rPr>
                <w:b/>
                <w:color w:val="000000"/>
                <w:sz w:val="24"/>
                <w:szCs w:val="24"/>
                <w:lang w:val="pt-BR"/>
              </w:rPr>
              <w:t>Tổng c</w:t>
            </w:r>
            <w:r w:rsidR="00393A93" w:rsidRPr="00A93E62">
              <w:rPr>
                <w:b/>
                <w:color w:val="000000"/>
                <w:sz w:val="24"/>
                <w:szCs w:val="24"/>
                <w:lang w:val="pt-BR"/>
              </w:rPr>
              <w:t>hi phí</w:t>
            </w:r>
          </w:p>
        </w:tc>
      </w:tr>
      <w:tr w:rsidR="00393A93" w:rsidRPr="00A93E62" w14:paraId="1B726910" w14:textId="77777777" w:rsidTr="00A652D2">
        <w:trPr>
          <w:trHeight w:val="737"/>
        </w:trPr>
        <w:tc>
          <w:tcPr>
            <w:tcW w:w="720" w:type="dxa"/>
            <w:vMerge/>
            <w:shd w:val="clear" w:color="auto" w:fill="DAEEF3"/>
            <w:vAlign w:val="center"/>
          </w:tcPr>
          <w:p w14:paraId="2A843761" w14:textId="77777777" w:rsidR="00393A93" w:rsidRPr="00A93E62" w:rsidRDefault="00393A93" w:rsidP="00843C13">
            <w:pPr>
              <w:spacing w:after="0" w:line="360" w:lineRule="auto"/>
              <w:jc w:val="center"/>
              <w:rPr>
                <w:b/>
                <w:color w:val="000000"/>
                <w:sz w:val="24"/>
                <w:szCs w:val="24"/>
                <w:lang w:val="pt-BR"/>
              </w:rPr>
            </w:pPr>
          </w:p>
        </w:tc>
        <w:tc>
          <w:tcPr>
            <w:tcW w:w="2747" w:type="dxa"/>
            <w:gridSpan w:val="2"/>
            <w:vMerge/>
            <w:shd w:val="clear" w:color="auto" w:fill="DAEEF3"/>
            <w:vAlign w:val="center"/>
          </w:tcPr>
          <w:p w14:paraId="2D4D60DA" w14:textId="77777777" w:rsidR="00393A93" w:rsidRPr="00A93E62" w:rsidRDefault="00393A93" w:rsidP="00843C13">
            <w:pPr>
              <w:spacing w:after="0" w:line="360" w:lineRule="auto"/>
              <w:jc w:val="center"/>
              <w:rPr>
                <w:b/>
                <w:color w:val="000000"/>
                <w:sz w:val="24"/>
                <w:szCs w:val="24"/>
                <w:lang w:val="pt-BR"/>
              </w:rPr>
            </w:pPr>
          </w:p>
        </w:tc>
        <w:tc>
          <w:tcPr>
            <w:tcW w:w="1573" w:type="dxa"/>
            <w:shd w:val="clear" w:color="auto" w:fill="F79646" w:themeFill="accent6"/>
            <w:vAlign w:val="center"/>
          </w:tcPr>
          <w:p w14:paraId="0C895228"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ĐVT</w:t>
            </w:r>
          </w:p>
        </w:tc>
        <w:tc>
          <w:tcPr>
            <w:tcW w:w="1350" w:type="dxa"/>
            <w:shd w:val="clear" w:color="auto" w:fill="F79646" w:themeFill="accent6"/>
            <w:vAlign w:val="center"/>
          </w:tcPr>
          <w:p w14:paraId="0B217C89"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Số lượng</w:t>
            </w:r>
          </w:p>
        </w:tc>
        <w:tc>
          <w:tcPr>
            <w:tcW w:w="1715" w:type="dxa"/>
            <w:shd w:val="clear" w:color="auto" w:fill="F79646" w:themeFill="accent6"/>
            <w:vAlign w:val="center"/>
          </w:tcPr>
          <w:p w14:paraId="1EB3497F"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Đơn giá (VNĐ)</w:t>
            </w:r>
          </w:p>
        </w:tc>
        <w:tc>
          <w:tcPr>
            <w:tcW w:w="2268" w:type="dxa"/>
            <w:vMerge/>
            <w:shd w:val="clear" w:color="auto" w:fill="DAEEF3"/>
            <w:vAlign w:val="center"/>
          </w:tcPr>
          <w:p w14:paraId="5F1749AD" w14:textId="77777777" w:rsidR="00393A93" w:rsidRPr="00A93E62" w:rsidRDefault="00393A93" w:rsidP="00843C13">
            <w:pPr>
              <w:spacing w:after="0" w:line="360" w:lineRule="auto"/>
              <w:jc w:val="right"/>
              <w:rPr>
                <w:b/>
                <w:color w:val="000000"/>
                <w:sz w:val="24"/>
                <w:szCs w:val="24"/>
                <w:lang w:val="pt-BR"/>
              </w:rPr>
            </w:pPr>
          </w:p>
        </w:tc>
      </w:tr>
      <w:tr w:rsidR="00393A93" w:rsidRPr="00A93E62" w14:paraId="08950F34" w14:textId="77777777" w:rsidTr="00A652D2">
        <w:tc>
          <w:tcPr>
            <w:tcW w:w="10373" w:type="dxa"/>
            <w:gridSpan w:val="7"/>
            <w:shd w:val="clear" w:color="auto" w:fill="FBD4B4" w:themeFill="accent6" w:themeFillTint="66"/>
            <w:vAlign w:val="center"/>
          </w:tcPr>
          <w:p w14:paraId="0F353DEB" w14:textId="77777777" w:rsidR="00393A93" w:rsidRPr="00A93E62" w:rsidRDefault="00393A93" w:rsidP="00843C13">
            <w:pPr>
              <w:spacing w:after="0" w:line="360" w:lineRule="auto"/>
              <w:rPr>
                <w:b/>
                <w:i/>
                <w:color w:val="000000"/>
                <w:sz w:val="24"/>
                <w:szCs w:val="24"/>
                <w:lang w:val="pt-BR"/>
              </w:rPr>
            </w:pPr>
            <w:r w:rsidRPr="00A93E62">
              <w:rPr>
                <w:b/>
                <w:i/>
                <w:color w:val="000000"/>
                <w:sz w:val="24"/>
                <w:szCs w:val="24"/>
                <w:lang w:val="pt-BR"/>
              </w:rPr>
              <w:t>[1] Chi phí truyền thông</w:t>
            </w:r>
          </w:p>
        </w:tc>
      </w:tr>
      <w:tr w:rsidR="00393A93" w:rsidRPr="00A93E62" w14:paraId="15978462" w14:textId="77777777" w:rsidTr="00A652D2">
        <w:tc>
          <w:tcPr>
            <w:tcW w:w="720" w:type="dxa"/>
            <w:shd w:val="clear" w:color="auto" w:fill="FBD4B4" w:themeFill="accent6" w:themeFillTint="66"/>
            <w:vAlign w:val="center"/>
          </w:tcPr>
          <w:p w14:paraId="59750585"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1</w:t>
            </w:r>
          </w:p>
        </w:tc>
        <w:tc>
          <w:tcPr>
            <w:tcW w:w="2747" w:type="dxa"/>
            <w:gridSpan w:val="2"/>
            <w:shd w:val="clear" w:color="auto" w:fill="FBD4B4" w:themeFill="accent6" w:themeFillTint="66"/>
            <w:vAlign w:val="center"/>
          </w:tcPr>
          <w:p w14:paraId="7961B207" w14:textId="77777777" w:rsidR="00393A93" w:rsidRPr="00A93E62" w:rsidRDefault="00393A93" w:rsidP="00843C13">
            <w:pPr>
              <w:spacing w:after="0" w:line="360" w:lineRule="auto"/>
              <w:rPr>
                <w:color w:val="000000"/>
                <w:sz w:val="24"/>
                <w:szCs w:val="24"/>
                <w:lang w:val="pt-BR"/>
              </w:rPr>
            </w:pPr>
            <w:r w:rsidRPr="00A93E62">
              <w:rPr>
                <w:color w:val="000000"/>
                <w:sz w:val="24"/>
                <w:szCs w:val="24"/>
                <w:lang w:val="pt-BR"/>
              </w:rPr>
              <w:t>B</w:t>
            </w:r>
            <w:r w:rsidR="00A652D2" w:rsidRPr="00A93E62">
              <w:rPr>
                <w:color w:val="000000"/>
                <w:sz w:val="24"/>
                <w:szCs w:val="24"/>
                <w:lang w:val="pt-BR"/>
              </w:rPr>
              <w:t>ăng rôn lễ phát động</w:t>
            </w:r>
          </w:p>
        </w:tc>
        <w:tc>
          <w:tcPr>
            <w:tcW w:w="1573" w:type="dxa"/>
            <w:shd w:val="clear" w:color="auto" w:fill="FBD4B4" w:themeFill="accent6" w:themeFillTint="66"/>
            <w:vAlign w:val="center"/>
          </w:tcPr>
          <w:p w14:paraId="33F7BA45"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Cái</w:t>
            </w:r>
          </w:p>
        </w:tc>
        <w:tc>
          <w:tcPr>
            <w:tcW w:w="1350" w:type="dxa"/>
            <w:shd w:val="clear" w:color="auto" w:fill="FBD4B4" w:themeFill="accent6" w:themeFillTint="66"/>
            <w:vAlign w:val="center"/>
          </w:tcPr>
          <w:p w14:paraId="41B1A921" w14:textId="77777777" w:rsidR="00393A93" w:rsidRPr="00A93E62" w:rsidRDefault="00393A93" w:rsidP="00843C13">
            <w:pPr>
              <w:spacing w:after="0" w:line="360" w:lineRule="auto"/>
              <w:jc w:val="right"/>
              <w:rPr>
                <w:color w:val="000000"/>
                <w:sz w:val="24"/>
                <w:szCs w:val="24"/>
                <w:lang w:val="pt-BR"/>
              </w:rPr>
            </w:pPr>
            <w:r w:rsidRPr="00A93E62">
              <w:rPr>
                <w:color w:val="000000"/>
                <w:sz w:val="24"/>
                <w:szCs w:val="24"/>
                <w:lang w:val="pt-BR"/>
              </w:rPr>
              <w:t>3</w:t>
            </w:r>
          </w:p>
        </w:tc>
        <w:tc>
          <w:tcPr>
            <w:tcW w:w="1715" w:type="dxa"/>
            <w:shd w:val="clear" w:color="auto" w:fill="FBD4B4" w:themeFill="accent6" w:themeFillTint="66"/>
            <w:vAlign w:val="center"/>
          </w:tcPr>
          <w:p w14:paraId="57B23C71" w14:textId="77777777" w:rsidR="00393A93" w:rsidRPr="00A93E62" w:rsidRDefault="00393A93" w:rsidP="00843C13">
            <w:pPr>
              <w:spacing w:after="0" w:line="360" w:lineRule="auto"/>
              <w:jc w:val="right"/>
              <w:rPr>
                <w:color w:val="000000"/>
                <w:sz w:val="24"/>
                <w:szCs w:val="24"/>
                <w:lang w:val="pt-BR"/>
              </w:rPr>
            </w:pPr>
          </w:p>
        </w:tc>
        <w:tc>
          <w:tcPr>
            <w:tcW w:w="2268" w:type="dxa"/>
            <w:shd w:val="clear" w:color="auto" w:fill="FBD4B4" w:themeFill="accent6" w:themeFillTint="66"/>
            <w:vAlign w:val="center"/>
          </w:tcPr>
          <w:p w14:paraId="6BC592A4" w14:textId="77777777" w:rsidR="00393A93" w:rsidRPr="00A93E62" w:rsidRDefault="00342A42" w:rsidP="00843C13">
            <w:pPr>
              <w:spacing w:after="0" w:line="360" w:lineRule="auto"/>
              <w:jc w:val="right"/>
              <w:rPr>
                <w:color w:val="000000"/>
                <w:sz w:val="24"/>
                <w:szCs w:val="24"/>
                <w:lang w:val="pt-BR"/>
              </w:rPr>
            </w:pPr>
            <w:r w:rsidRPr="00A93E62">
              <w:rPr>
                <w:color w:val="000000"/>
                <w:sz w:val="24"/>
                <w:szCs w:val="24"/>
                <w:lang w:val="pt-BR"/>
              </w:rPr>
              <w:t>Trường hỗ trợ</w:t>
            </w:r>
          </w:p>
        </w:tc>
      </w:tr>
      <w:tr w:rsidR="00C32E31" w:rsidRPr="00A93E62" w14:paraId="7C90889D" w14:textId="77777777" w:rsidTr="00A652D2">
        <w:tc>
          <w:tcPr>
            <w:tcW w:w="720" w:type="dxa"/>
            <w:shd w:val="clear" w:color="auto" w:fill="FBD4B4" w:themeFill="accent6" w:themeFillTint="66"/>
            <w:vAlign w:val="center"/>
          </w:tcPr>
          <w:p w14:paraId="70BE5F2B" w14:textId="77777777" w:rsidR="00C32E31" w:rsidRPr="00A93E62" w:rsidRDefault="00C936C1" w:rsidP="00843C13">
            <w:pPr>
              <w:spacing w:after="0" w:line="360" w:lineRule="auto"/>
              <w:jc w:val="center"/>
              <w:rPr>
                <w:color w:val="000000"/>
                <w:sz w:val="24"/>
                <w:szCs w:val="24"/>
                <w:lang w:val="pt-BR"/>
              </w:rPr>
            </w:pPr>
            <w:r w:rsidRPr="00A93E62">
              <w:rPr>
                <w:color w:val="000000"/>
                <w:sz w:val="24"/>
                <w:szCs w:val="24"/>
                <w:lang w:val="pt-BR"/>
              </w:rPr>
              <w:t>2</w:t>
            </w:r>
          </w:p>
        </w:tc>
        <w:tc>
          <w:tcPr>
            <w:tcW w:w="2747" w:type="dxa"/>
            <w:gridSpan w:val="2"/>
            <w:shd w:val="clear" w:color="auto" w:fill="FBD4B4" w:themeFill="accent6" w:themeFillTint="66"/>
            <w:vAlign w:val="center"/>
          </w:tcPr>
          <w:p w14:paraId="5255DDF8" w14:textId="77777777" w:rsidR="00C32E31" w:rsidRPr="00A93E62" w:rsidRDefault="00C32E31" w:rsidP="00843C13">
            <w:pPr>
              <w:spacing w:after="0" w:line="360" w:lineRule="auto"/>
              <w:rPr>
                <w:color w:val="000000"/>
                <w:sz w:val="24"/>
                <w:szCs w:val="24"/>
                <w:lang w:val="pt-BR"/>
              </w:rPr>
            </w:pPr>
            <w:r w:rsidRPr="00A93E62">
              <w:rPr>
                <w:color w:val="000000"/>
                <w:sz w:val="24"/>
                <w:szCs w:val="24"/>
                <w:lang w:val="pt-BR"/>
              </w:rPr>
              <w:t>Băng rôn chung kết</w:t>
            </w:r>
          </w:p>
        </w:tc>
        <w:tc>
          <w:tcPr>
            <w:tcW w:w="1573" w:type="dxa"/>
            <w:shd w:val="clear" w:color="auto" w:fill="FBD4B4" w:themeFill="accent6" w:themeFillTint="66"/>
            <w:vAlign w:val="center"/>
          </w:tcPr>
          <w:p w14:paraId="43315BEB" w14:textId="77777777" w:rsidR="00C32E31" w:rsidRPr="00A93E62" w:rsidRDefault="00C32E31" w:rsidP="00843C13">
            <w:pPr>
              <w:spacing w:after="0" w:line="360" w:lineRule="auto"/>
              <w:jc w:val="center"/>
              <w:rPr>
                <w:color w:val="000000"/>
                <w:sz w:val="24"/>
                <w:szCs w:val="24"/>
                <w:lang w:val="pt-BR"/>
              </w:rPr>
            </w:pPr>
            <w:r w:rsidRPr="00A93E62">
              <w:rPr>
                <w:color w:val="000000"/>
                <w:sz w:val="24"/>
                <w:szCs w:val="24"/>
                <w:lang w:val="pt-BR"/>
              </w:rPr>
              <w:t>Cái</w:t>
            </w:r>
          </w:p>
        </w:tc>
        <w:tc>
          <w:tcPr>
            <w:tcW w:w="1350" w:type="dxa"/>
            <w:shd w:val="clear" w:color="auto" w:fill="FBD4B4" w:themeFill="accent6" w:themeFillTint="66"/>
            <w:vAlign w:val="center"/>
          </w:tcPr>
          <w:p w14:paraId="57A024A1" w14:textId="77777777" w:rsidR="00C32E31" w:rsidRPr="00A93E62" w:rsidRDefault="00C32E31" w:rsidP="00843C13">
            <w:pPr>
              <w:spacing w:after="0" w:line="360" w:lineRule="auto"/>
              <w:jc w:val="right"/>
              <w:rPr>
                <w:color w:val="000000"/>
                <w:sz w:val="24"/>
                <w:szCs w:val="24"/>
                <w:lang w:val="pt-BR"/>
              </w:rPr>
            </w:pPr>
            <w:r w:rsidRPr="00A93E62">
              <w:rPr>
                <w:color w:val="000000"/>
                <w:sz w:val="24"/>
                <w:szCs w:val="24"/>
                <w:lang w:val="pt-BR"/>
              </w:rPr>
              <w:t>3</w:t>
            </w:r>
          </w:p>
        </w:tc>
        <w:tc>
          <w:tcPr>
            <w:tcW w:w="1715" w:type="dxa"/>
            <w:shd w:val="clear" w:color="auto" w:fill="FBD4B4" w:themeFill="accent6" w:themeFillTint="66"/>
            <w:vAlign w:val="center"/>
          </w:tcPr>
          <w:p w14:paraId="35AA21A9" w14:textId="77777777" w:rsidR="00C32E31" w:rsidRPr="00A93E62" w:rsidRDefault="00C32E31" w:rsidP="00843C13">
            <w:pPr>
              <w:spacing w:after="0" w:line="360" w:lineRule="auto"/>
              <w:jc w:val="right"/>
              <w:rPr>
                <w:color w:val="000000"/>
                <w:sz w:val="24"/>
                <w:szCs w:val="24"/>
                <w:lang w:val="pt-BR"/>
              </w:rPr>
            </w:pPr>
          </w:p>
        </w:tc>
        <w:tc>
          <w:tcPr>
            <w:tcW w:w="2268" w:type="dxa"/>
            <w:shd w:val="clear" w:color="auto" w:fill="FBD4B4" w:themeFill="accent6" w:themeFillTint="66"/>
            <w:vAlign w:val="center"/>
          </w:tcPr>
          <w:p w14:paraId="5ADA1CD2" w14:textId="77777777" w:rsidR="00C32E31" w:rsidRPr="00A93E62" w:rsidRDefault="00C32E31" w:rsidP="00843C13">
            <w:pPr>
              <w:spacing w:after="0" w:line="360" w:lineRule="auto"/>
              <w:jc w:val="right"/>
              <w:rPr>
                <w:color w:val="000000"/>
                <w:sz w:val="24"/>
                <w:szCs w:val="24"/>
                <w:lang w:val="pt-BR"/>
              </w:rPr>
            </w:pPr>
            <w:r w:rsidRPr="00A93E62">
              <w:rPr>
                <w:color w:val="000000"/>
                <w:sz w:val="24"/>
                <w:szCs w:val="24"/>
                <w:lang w:val="pt-BR"/>
              </w:rPr>
              <w:t>Trường hỗ trợ</w:t>
            </w:r>
          </w:p>
        </w:tc>
      </w:tr>
      <w:tr w:rsidR="00393A93" w:rsidRPr="00A93E62" w14:paraId="0DDC360E" w14:textId="77777777" w:rsidTr="00A652D2">
        <w:tc>
          <w:tcPr>
            <w:tcW w:w="720" w:type="dxa"/>
            <w:shd w:val="clear" w:color="auto" w:fill="FBD4B4" w:themeFill="accent6" w:themeFillTint="66"/>
            <w:vAlign w:val="center"/>
          </w:tcPr>
          <w:p w14:paraId="4FD5F78E" w14:textId="77777777" w:rsidR="00393A93" w:rsidRPr="00A93E62" w:rsidRDefault="00C936C1" w:rsidP="00843C13">
            <w:pPr>
              <w:spacing w:after="0" w:line="360" w:lineRule="auto"/>
              <w:jc w:val="center"/>
              <w:rPr>
                <w:color w:val="000000"/>
                <w:sz w:val="24"/>
                <w:szCs w:val="24"/>
                <w:lang w:val="pt-BR"/>
              </w:rPr>
            </w:pPr>
            <w:r w:rsidRPr="00A93E62">
              <w:rPr>
                <w:color w:val="000000"/>
                <w:sz w:val="24"/>
                <w:szCs w:val="24"/>
                <w:lang w:val="pt-BR"/>
              </w:rPr>
              <w:t>3</w:t>
            </w:r>
          </w:p>
        </w:tc>
        <w:tc>
          <w:tcPr>
            <w:tcW w:w="2747" w:type="dxa"/>
            <w:gridSpan w:val="2"/>
            <w:shd w:val="clear" w:color="auto" w:fill="FBD4B4" w:themeFill="accent6" w:themeFillTint="66"/>
            <w:vAlign w:val="center"/>
          </w:tcPr>
          <w:p w14:paraId="5E86DAA0" w14:textId="77777777" w:rsidR="00393A93" w:rsidRPr="00A93E62" w:rsidRDefault="00393A93" w:rsidP="00843C13">
            <w:pPr>
              <w:spacing w:after="0" w:line="360" w:lineRule="auto"/>
              <w:rPr>
                <w:color w:val="000000"/>
                <w:sz w:val="24"/>
                <w:szCs w:val="24"/>
                <w:lang w:val="pt-BR"/>
              </w:rPr>
            </w:pPr>
            <w:r w:rsidRPr="00A93E62">
              <w:rPr>
                <w:color w:val="000000"/>
                <w:sz w:val="24"/>
                <w:szCs w:val="24"/>
                <w:lang w:val="pt-BR"/>
              </w:rPr>
              <w:t>Standee</w:t>
            </w:r>
            <w:r w:rsidR="00FF2C80" w:rsidRPr="00A93E62">
              <w:rPr>
                <w:color w:val="000000"/>
                <w:sz w:val="24"/>
                <w:szCs w:val="24"/>
                <w:lang w:val="pt-BR"/>
              </w:rPr>
              <w:t xml:space="preserve"> chung kết</w:t>
            </w:r>
          </w:p>
        </w:tc>
        <w:tc>
          <w:tcPr>
            <w:tcW w:w="1573" w:type="dxa"/>
            <w:shd w:val="clear" w:color="auto" w:fill="FBD4B4" w:themeFill="accent6" w:themeFillTint="66"/>
            <w:vAlign w:val="center"/>
          </w:tcPr>
          <w:p w14:paraId="767E165F"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Cái</w:t>
            </w:r>
          </w:p>
        </w:tc>
        <w:tc>
          <w:tcPr>
            <w:tcW w:w="1350" w:type="dxa"/>
            <w:shd w:val="clear" w:color="auto" w:fill="FBD4B4" w:themeFill="accent6" w:themeFillTint="66"/>
            <w:vAlign w:val="center"/>
          </w:tcPr>
          <w:p w14:paraId="5E2D2A14" w14:textId="77777777" w:rsidR="00393A93" w:rsidRPr="00A93E62" w:rsidRDefault="008D7F9C" w:rsidP="00843C13">
            <w:pPr>
              <w:spacing w:after="0" w:line="360" w:lineRule="auto"/>
              <w:jc w:val="right"/>
              <w:rPr>
                <w:color w:val="000000"/>
                <w:sz w:val="24"/>
                <w:szCs w:val="24"/>
                <w:lang w:val="pt-BR"/>
              </w:rPr>
            </w:pPr>
            <w:r w:rsidRPr="00A93E62">
              <w:rPr>
                <w:color w:val="000000"/>
                <w:sz w:val="24"/>
                <w:szCs w:val="24"/>
                <w:lang w:val="pt-BR"/>
              </w:rPr>
              <w:t>4</w:t>
            </w:r>
          </w:p>
        </w:tc>
        <w:tc>
          <w:tcPr>
            <w:tcW w:w="1715" w:type="dxa"/>
            <w:shd w:val="clear" w:color="auto" w:fill="FBD4B4" w:themeFill="accent6" w:themeFillTint="66"/>
            <w:vAlign w:val="center"/>
          </w:tcPr>
          <w:p w14:paraId="05B42CF1" w14:textId="77777777" w:rsidR="00393A93" w:rsidRPr="00A93E62" w:rsidRDefault="00393A93" w:rsidP="00843C13">
            <w:pPr>
              <w:spacing w:after="0" w:line="360" w:lineRule="auto"/>
              <w:jc w:val="center"/>
              <w:rPr>
                <w:color w:val="000000"/>
                <w:sz w:val="24"/>
                <w:szCs w:val="24"/>
                <w:lang w:val="pt-BR"/>
              </w:rPr>
            </w:pPr>
          </w:p>
        </w:tc>
        <w:tc>
          <w:tcPr>
            <w:tcW w:w="2268" w:type="dxa"/>
            <w:shd w:val="clear" w:color="auto" w:fill="FBD4B4" w:themeFill="accent6" w:themeFillTint="66"/>
            <w:vAlign w:val="center"/>
          </w:tcPr>
          <w:p w14:paraId="6C2CCDB3" w14:textId="77777777" w:rsidR="00393A93" w:rsidRPr="00A93E62" w:rsidRDefault="00342A42" w:rsidP="00843C13">
            <w:pPr>
              <w:spacing w:after="0" w:line="360" w:lineRule="auto"/>
              <w:jc w:val="right"/>
              <w:rPr>
                <w:color w:val="000000"/>
                <w:sz w:val="24"/>
                <w:szCs w:val="24"/>
                <w:lang w:val="pt-BR"/>
              </w:rPr>
            </w:pPr>
            <w:r w:rsidRPr="00A93E62">
              <w:rPr>
                <w:color w:val="000000"/>
                <w:sz w:val="24"/>
                <w:szCs w:val="24"/>
                <w:lang w:val="pt-BR"/>
              </w:rPr>
              <w:t>Trường hỗ trợ</w:t>
            </w:r>
          </w:p>
        </w:tc>
      </w:tr>
      <w:tr w:rsidR="00393A93" w:rsidRPr="00A93E62" w14:paraId="39FD722A" w14:textId="77777777" w:rsidTr="00A652D2">
        <w:tc>
          <w:tcPr>
            <w:tcW w:w="720" w:type="dxa"/>
            <w:shd w:val="clear" w:color="auto" w:fill="FBD4B4" w:themeFill="accent6" w:themeFillTint="66"/>
            <w:vAlign w:val="center"/>
          </w:tcPr>
          <w:p w14:paraId="54126B76" w14:textId="77777777" w:rsidR="00393A93" w:rsidRPr="00A93E62" w:rsidRDefault="00C936C1" w:rsidP="00843C13">
            <w:pPr>
              <w:spacing w:after="0" w:line="360" w:lineRule="auto"/>
              <w:jc w:val="center"/>
              <w:rPr>
                <w:color w:val="000000"/>
                <w:sz w:val="24"/>
                <w:szCs w:val="24"/>
                <w:lang w:val="pt-BR"/>
              </w:rPr>
            </w:pPr>
            <w:r w:rsidRPr="00A93E62">
              <w:rPr>
                <w:color w:val="000000"/>
                <w:sz w:val="24"/>
                <w:szCs w:val="24"/>
                <w:lang w:val="pt-BR"/>
              </w:rPr>
              <w:t>4</w:t>
            </w:r>
          </w:p>
        </w:tc>
        <w:tc>
          <w:tcPr>
            <w:tcW w:w="2747" w:type="dxa"/>
            <w:gridSpan w:val="2"/>
            <w:shd w:val="clear" w:color="auto" w:fill="FBD4B4" w:themeFill="accent6" w:themeFillTint="66"/>
            <w:vAlign w:val="center"/>
          </w:tcPr>
          <w:p w14:paraId="61B1666E" w14:textId="77777777" w:rsidR="00393A93" w:rsidRPr="00A93E62" w:rsidRDefault="00393A93" w:rsidP="00843C13">
            <w:pPr>
              <w:spacing w:after="0" w:line="360" w:lineRule="auto"/>
              <w:rPr>
                <w:color w:val="000000"/>
                <w:sz w:val="24"/>
                <w:szCs w:val="24"/>
                <w:lang w:val="pt-BR"/>
              </w:rPr>
            </w:pPr>
            <w:r w:rsidRPr="00A93E62">
              <w:rPr>
                <w:color w:val="000000"/>
                <w:sz w:val="24"/>
                <w:szCs w:val="24"/>
                <w:lang w:val="pt-BR"/>
              </w:rPr>
              <w:t>Poster</w:t>
            </w:r>
            <w:r w:rsidR="004154DA" w:rsidRPr="00A93E62">
              <w:rPr>
                <w:color w:val="000000"/>
                <w:sz w:val="24"/>
                <w:szCs w:val="24"/>
                <w:lang w:val="pt-BR"/>
              </w:rPr>
              <w:t xml:space="preserve"> cuộc thi</w:t>
            </w:r>
          </w:p>
        </w:tc>
        <w:tc>
          <w:tcPr>
            <w:tcW w:w="1573" w:type="dxa"/>
            <w:shd w:val="clear" w:color="auto" w:fill="FBD4B4" w:themeFill="accent6" w:themeFillTint="66"/>
            <w:vAlign w:val="center"/>
          </w:tcPr>
          <w:p w14:paraId="6DB37E9F"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Cái</w:t>
            </w:r>
          </w:p>
        </w:tc>
        <w:tc>
          <w:tcPr>
            <w:tcW w:w="1350" w:type="dxa"/>
            <w:shd w:val="clear" w:color="auto" w:fill="FBD4B4" w:themeFill="accent6" w:themeFillTint="66"/>
            <w:vAlign w:val="center"/>
          </w:tcPr>
          <w:p w14:paraId="1A0D92D9" w14:textId="77777777" w:rsidR="00393A93" w:rsidRPr="00A93E62" w:rsidRDefault="007D3C35" w:rsidP="00843C13">
            <w:pPr>
              <w:spacing w:after="0" w:line="360" w:lineRule="auto"/>
              <w:jc w:val="right"/>
              <w:rPr>
                <w:color w:val="000000"/>
                <w:sz w:val="24"/>
                <w:szCs w:val="24"/>
                <w:lang w:val="pt-BR"/>
              </w:rPr>
            </w:pPr>
            <w:r w:rsidRPr="00A93E62">
              <w:rPr>
                <w:color w:val="000000"/>
                <w:sz w:val="24"/>
                <w:szCs w:val="24"/>
                <w:lang w:val="pt-BR"/>
              </w:rPr>
              <w:t>2</w:t>
            </w:r>
            <w:r w:rsidR="00393A93" w:rsidRPr="00A93E62">
              <w:rPr>
                <w:color w:val="000000"/>
                <w:sz w:val="24"/>
                <w:szCs w:val="24"/>
                <w:lang w:val="pt-BR"/>
              </w:rPr>
              <w:t>0</w:t>
            </w:r>
          </w:p>
        </w:tc>
        <w:tc>
          <w:tcPr>
            <w:tcW w:w="1715" w:type="dxa"/>
            <w:shd w:val="clear" w:color="auto" w:fill="FBD4B4" w:themeFill="accent6" w:themeFillTint="66"/>
            <w:vAlign w:val="center"/>
          </w:tcPr>
          <w:p w14:paraId="15C756B1" w14:textId="77777777" w:rsidR="00393A93" w:rsidRPr="00A93E62" w:rsidRDefault="00393A93" w:rsidP="00843C13">
            <w:pPr>
              <w:spacing w:after="0" w:line="360" w:lineRule="auto"/>
              <w:jc w:val="right"/>
              <w:rPr>
                <w:color w:val="000000"/>
                <w:sz w:val="24"/>
                <w:szCs w:val="24"/>
                <w:lang w:val="pt-BR"/>
              </w:rPr>
            </w:pPr>
          </w:p>
        </w:tc>
        <w:tc>
          <w:tcPr>
            <w:tcW w:w="2268" w:type="dxa"/>
            <w:shd w:val="clear" w:color="auto" w:fill="FBD4B4" w:themeFill="accent6" w:themeFillTint="66"/>
            <w:vAlign w:val="center"/>
          </w:tcPr>
          <w:p w14:paraId="1B557F32" w14:textId="77777777" w:rsidR="00393A93" w:rsidRPr="00A93E62" w:rsidRDefault="00342A42" w:rsidP="00843C13">
            <w:pPr>
              <w:spacing w:after="0" w:line="360" w:lineRule="auto"/>
              <w:jc w:val="right"/>
              <w:rPr>
                <w:color w:val="000000"/>
                <w:sz w:val="24"/>
                <w:szCs w:val="24"/>
                <w:lang w:val="pt-BR"/>
              </w:rPr>
            </w:pPr>
            <w:r w:rsidRPr="00A93E62">
              <w:rPr>
                <w:color w:val="000000"/>
                <w:sz w:val="24"/>
                <w:szCs w:val="24"/>
                <w:lang w:val="pt-BR"/>
              </w:rPr>
              <w:t>Trường hỗ trợ</w:t>
            </w:r>
          </w:p>
        </w:tc>
      </w:tr>
      <w:tr w:rsidR="00393A93" w:rsidRPr="00A93E62" w14:paraId="6B8F7EF7" w14:textId="77777777" w:rsidTr="00A652D2">
        <w:tc>
          <w:tcPr>
            <w:tcW w:w="720" w:type="dxa"/>
            <w:shd w:val="clear" w:color="auto" w:fill="FBD4B4" w:themeFill="accent6" w:themeFillTint="66"/>
            <w:vAlign w:val="center"/>
          </w:tcPr>
          <w:p w14:paraId="4B11764C" w14:textId="77777777" w:rsidR="00393A93" w:rsidRPr="00A93E62" w:rsidRDefault="00C936C1" w:rsidP="00843C13">
            <w:pPr>
              <w:spacing w:after="0" w:line="360" w:lineRule="auto"/>
              <w:jc w:val="center"/>
              <w:rPr>
                <w:color w:val="000000"/>
                <w:sz w:val="24"/>
                <w:szCs w:val="24"/>
                <w:lang w:val="pt-BR"/>
              </w:rPr>
            </w:pPr>
            <w:r w:rsidRPr="00A93E62">
              <w:rPr>
                <w:color w:val="000000"/>
                <w:sz w:val="24"/>
                <w:szCs w:val="24"/>
                <w:lang w:val="pt-BR"/>
              </w:rPr>
              <w:t>5</w:t>
            </w:r>
          </w:p>
        </w:tc>
        <w:tc>
          <w:tcPr>
            <w:tcW w:w="2747" w:type="dxa"/>
            <w:gridSpan w:val="2"/>
            <w:shd w:val="clear" w:color="auto" w:fill="FBD4B4" w:themeFill="accent6" w:themeFillTint="66"/>
            <w:vAlign w:val="center"/>
          </w:tcPr>
          <w:p w14:paraId="77F40E8F" w14:textId="77777777" w:rsidR="00393A93" w:rsidRPr="00A93E62" w:rsidRDefault="00393A93" w:rsidP="00843C13">
            <w:pPr>
              <w:spacing w:after="0" w:line="360" w:lineRule="auto"/>
              <w:rPr>
                <w:color w:val="000000"/>
                <w:sz w:val="24"/>
                <w:szCs w:val="24"/>
                <w:lang w:val="pt-BR"/>
              </w:rPr>
            </w:pPr>
            <w:r w:rsidRPr="00A93E62">
              <w:rPr>
                <w:color w:val="000000"/>
                <w:sz w:val="24"/>
                <w:szCs w:val="24"/>
                <w:lang w:val="pt-BR"/>
              </w:rPr>
              <w:t>Tờ rơi</w:t>
            </w:r>
            <w:r w:rsidR="007B62FD" w:rsidRPr="00A93E62">
              <w:rPr>
                <w:color w:val="000000"/>
                <w:sz w:val="24"/>
                <w:szCs w:val="24"/>
                <w:lang w:val="pt-BR"/>
              </w:rPr>
              <w:t xml:space="preserve"> cuộc thi</w:t>
            </w:r>
          </w:p>
        </w:tc>
        <w:tc>
          <w:tcPr>
            <w:tcW w:w="1573" w:type="dxa"/>
            <w:shd w:val="clear" w:color="auto" w:fill="FBD4B4" w:themeFill="accent6" w:themeFillTint="66"/>
            <w:vAlign w:val="center"/>
          </w:tcPr>
          <w:p w14:paraId="68DF72B1"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Tờ</w:t>
            </w:r>
          </w:p>
        </w:tc>
        <w:tc>
          <w:tcPr>
            <w:tcW w:w="1350" w:type="dxa"/>
            <w:shd w:val="clear" w:color="auto" w:fill="FBD4B4" w:themeFill="accent6" w:themeFillTint="66"/>
            <w:vAlign w:val="center"/>
          </w:tcPr>
          <w:p w14:paraId="5F3FDC1F" w14:textId="77777777" w:rsidR="00393A93" w:rsidRPr="00A93E62" w:rsidRDefault="00890451" w:rsidP="00843C13">
            <w:pPr>
              <w:spacing w:after="0" w:line="360" w:lineRule="auto"/>
              <w:jc w:val="right"/>
              <w:rPr>
                <w:color w:val="000000"/>
                <w:sz w:val="24"/>
                <w:szCs w:val="24"/>
                <w:lang w:val="pt-BR"/>
              </w:rPr>
            </w:pPr>
            <w:r w:rsidRPr="00A93E62">
              <w:rPr>
                <w:color w:val="000000"/>
                <w:sz w:val="24"/>
                <w:szCs w:val="24"/>
                <w:lang w:val="pt-BR"/>
              </w:rPr>
              <w:t>3</w:t>
            </w:r>
            <w:r w:rsidR="00393A93" w:rsidRPr="00A93E62">
              <w:rPr>
                <w:color w:val="000000"/>
                <w:sz w:val="24"/>
                <w:szCs w:val="24"/>
                <w:lang w:val="pt-BR"/>
              </w:rPr>
              <w:t>000</w:t>
            </w:r>
          </w:p>
        </w:tc>
        <w:tc>
          <w:tcPr>
            <w:tcW w:w="1715" w:type="dxa"/>
            <w:shd w:val="clear" w:color="auto" w:fill="FBD4B4" w:themeFill="accent6" w:themeFillTint="66"/>
            <w:vAlign w:val="center"/>
          </w:tcPr>
          <w:p w14:paraId="2FEC79B7" w14:textId="77777777" w:rsidR="00393A93" w:rsidRPr="00A93E62" w:rsidRDefault="00393A93" w:rsidP="00843C13">
            <w:pPr>
              <w:spacing w:after="0" w:line="360" w:lineRule="auto"/>
              <w:jc w:val="right"/>
              <w:rPr>
                <w:color w:val="000000"/>
                <w:sz w:val="24"/>
                <w:szCs w:val="24"/>
                <w:lang w:val="pt-BR"/>
              </w:rPr>
            </w:pPr>
          </w:p>
        </w:tc>
        <w:tc>
          <w:tcPr>
            <w:tcW w:w="2268" w:type="dxa"/>
            <w:shd w:val="clear" w:color="auto" w:fill="FBD4B4" w:themeFill="accent6" w:themeFillTint="66"/>
            <w:vAlign w:val="center"/>
          </w:tcPr>
          <w:p w14:paraId="1E061CE7" w14:textId="77777777" w:rsidR="00393A93" w:rsidRPr="00A93E62" w:rsidRDefault="006B6103" w:rsidP="00843C13">
            <w:pPr>
              <w:spacing w:after="0" w:line="360" w:lineRule="auto"/>
              <w:jc w:val="right"/>
              <w:rPr>
                <w:color w:val="000000"/>
                <w:sz w:val="24"/>
                <w:szCs w:val="24"/>
                <w:lang w:val="pt-BR"/>
              </w:rPr>
            </w:pPr>
            <w:r w:rsidRPr="00A93E62">
              <w:rPr>
                <w:color w:val="000000"/>
                <w:sz w:val="24"/>
                <w:szCs w:val="24"/>
                <w:lang w:val="pt-BR"/>
              </w:rPr>
              <w:t>Trường hỗ trợ</w:t>
            </w:r>
          </w:p>
        </w:tc>
      </w:tr>
      <w:tr w:rsidR="00393A93" w:rsidRPr="00A93E62" w14:paraId="4B3ACB39" w14:textId="77777777" w:rsidTr="00A652D2">
        <w:tc>
          <w:tcPr>
            <w:tcW w:w="720" w:type="dxa"/>
            <w:shd w:val="clear" w:color="auto" w:fill="FBD4B4" w:themeFill="accent6" w:themeFillTint="66"/>
            <w:vAlign w:val="center"/>
          </w:tcPr>
          <w:p w14:paraId="7B06BAA5" w14:textId="77777777" w:rsidR="00393A93" w:rsidRPr="00A93E62" w:rsidRDefault="00C936C1" w:rsidP="00843C13">
            <w:pPr>
              <w:spacing w:after="0" w:line="360" w:lineRule="auto"/>
              <w:jc w:val="center"/>
              <w:rPr>
                <w:color w:val="000000"/>
                <w:sz w:val="24"/>
                <w:szCs w:val="24"/>
                <w:lang w:val="pt-BR"/>
              </w:rPr>
            </w:pPr>
            <w:r w:rsidRPr="00A93E62">
              <w:rPr>
                <w:color w:val="000000"/>
                <w:sz w:val="24"/>
                <w:szCs w:val="24"/>
                <w:lang w:val="pt-BR"/>
              </w:rPr>
              <w:t>6</w:t>
            </w:r>
          </w:p>
        </w:tc>
        <w:tc>
          <w:tcPr>
            <w:tcW w:w="2747" w:type="dxa"/>
            <w:gridSpan w:val="2"/>
            <w:shd w:val="clear" w:color="auto" w:fill="FBD4B4" w:themeFill="accent6" w:themeFillTint="66"/>
            <w:vAlign w:val="center"/>
          </w:tcPr>
          <w:p w14:paraId="4C3341F4" w14:textId="77777777" w:rsidR="00393A93" w:rsidRPr="00A93E62" w:rsidRDefault="009E2476" w:rsidP="00843C13">
            <w:pPr>
              <w:spacing w:after="0" w:line="360" w:lineRule="auto"/>
              <w:rPr>
                <w:color w:val="000000"/>
                <w:sz w:val="24"/>
                <w:szCs w:val="24"/>
                <w:lang w:val="pt-BR"/>
              </w:rPr>
            </w:pPr>
            <w:r w:rsidRPr="00A93E62">
              <w:rPr>
                <w:color w:val="000000"/>
                <w:sz w:val="24"/>
                <w:szCs w:val="24"/>
                <w:lang w:val="pt-BR"/>
              </w:rPr>
              <w:t>In giấy</w:t>
            </w:r>
            <w:r w:rsidR="00393A93" w:rsidRPr="00A93E62">
              <w:rPr>
                <w:color w:val="000000"/>
                <w:sz w:val="24"/>
                <w:szCs w:val="24"/>
                <w:lang w:val="pt-BR"/>
              </w:rPr>
              <w:t xml:space="preserve"> mời </w:t>
            </w:r>
          </w:p>
        </w:tc>
        <w:tc>
          <w:tcPr>
            <w:tcW w:w="1573" w:type="dxa"/>
            <w:shd w:val="clear" w:color="auto" w:fill="FBD4B4" w:themeFill="accent6" w:themeFillTint="66"/>
            <w:vAlign w:val="center"/>
          </w:tcPr>
          <w:p w14:paraId="65760AC6"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Bản</w:t>
            </w:r>
          </w:p>
        </w:tc>
        <w:tc>
          <w:tcPr>
            <w:tcW w:w="1350" w:type="dxa"/>
            <w:shd w:val="clear" w:color="auto" w:fill="FBD4B4" w:themeFill="accent6" w:themeFillTint="66"/>
            <w:vAlign w:val="center"/>
          </w:tcPr>
          <w:p w14:paraId="7C8845A9" w14:textId="77777777" w:rsidR="00393A93" w:rsidRPr="00A93E62" w:rsidRDefault="009E2476" w:rsidP="00843C13">
            <w:pPr>
              <w:spacing w:after="0" w:line="360" w:lineRule="auto"/>
              <w:jc w:val="right"/>
              <w:rPr>
                <w:color w:val="000000"/>
                <w:sz w:val="24"/>
                <w:szCs w:val="24"/>
                <w:lang w:val="pt-BR"/>
              </w:rPr>
            </w:pPr>
            <w:r w:rsidRPr="00A93E62">
              <w:rPr>
                <w:color w:val="000000"/>
                <w:sz w:val="24"/>
                <w:szCs w:val="24"/>
                <w:lang w:val="pt-BR"/>
              </w:rPr>
              <w:t>5</w:t>
            </w:r>
            <w:r w:rsidR="00393A93" w:rsidRPr="00A93E62">
              <w:rPr>
                <w:color w:val="000000"/>
                <w:sz w:val="24"/>
                <w:szCs w:val="24"/>
                <w:lang w:val="pt-BR"/>
              </w:rPr>
              <w:t>0</w:t>
            </w:r>
          </w:p>
        </w:tc>
        <w:tc>
          <w:tcPr>
            <w:tcW w:w="1715" w:type="dxa"/>
            <w:shd w:val="clear" w:color="auto" w:fill="FBD4B4" w:themeFill="accent6" w:themeFillTint="66"/>
            <w:vAlign w:val="center"/>
          </w:tcPr>
          <w:p w14:paraId="12E56EA4" w14:textId="77777777" w:rsidR="00393A93" w:rsidRPr="00A93E62" w:rsidRDefault="00393A93" w:rsidP="00843C13">
            <w:pPr>
              <w:spacing w:after="0" w:line="360" w:lineRule="auto"/>
              <w:jc w:val="right"/>
              <w:rPr>
                <w:color w:val="000000"/>
                <w:sz w:val="24"/>
                <w:szCs w:val="24"/>
                <w:lang w:val="pt-BR"/>
              </w:rPr>
            </w:pPr>
          </w:p>
        </w:tc>
        <w:tc>
          <w:tcPr>
            <w:tcW w:w="2268" w:type="dxa"/>
            <w:shd w:val="clear" w:color="auto" w:fill="FBD4B4" w:themeFill="accent6" w:themeFillTint="66"/>
            <w:vAlign w:val="center"/>
          </w:tcPr>
          <w:p w14:paraId="06D24201" w14:textId="77777777" w:rsidR="00393A93" w:rsidRPr="00A93E62" w:rsidRDefault="009E2476" w:rsidP="00843C13">
            <w:pPr>
              <w:spacing w:after="0" w:line="360" w:lineRule="auto"/>
              <w:jc w:val="right"/>
              <w:rPr>
                <w:color w:val="000000"/>
                <w:sz w:val="24"/>
                <w:szCs w:val="24"/>
                <w:lang w:val="pt-BR"/>
              </w:rPr>
            </w:pPr>
            <w:r w:rsidRPr="00A93E62">
              <w:rPr>
                <w:color w:val="000000"/>
                <w:sz w:val="24"/>
                <w:szCs w:val="24"/>
                <w:lang w:val="pt-BR"/>
              </w:rPr>
              <w:t>Trường hỗ trợ</w:t>
            </w:r>
          </w:p>
        </w:tc>
      </w:tr>
      <w:tr w:rsidR="00393A93" w:rsidRPr="00A93E62" w14:paraId="4F9838E3" w14:textId="77777777" w:rsidTr="00A652D2">
        <w:tc>
          <w:tcPr>
            <w:tcW w:w="720" w:type="dxa"/>
            <w:shd w:val="clear" w:color="auto" w:fill="FBD4B4" w:themeFill="accent6" w:themeFillTint="66"/>
            <w:vAlign w:val="center"/>
          </w:tcPr>
          <w:p w14:paraId="29931FA7" w14:textId="77777777" w:rsidR="00393A93" w:rsidRPr="00A93E62" w:rsidRDefault="00C936C1" w:rsidP="00843C13">
            <w:pPr>
              <w:spacing w:after="0" w:line="360" w:lineRule="auto"/>
              <w:jc w:val="center"/>
              <w:rPr>
                <w:color w:val="000000"/>
                <w:sz w:val="24"/>
                <w:szCs w:val="24"/>
                <w:lang w:val="pt-BR"/>
              </w:rPr>
            </w:pPr>
            <w:r w:rsidRPr="00A93E62">
              <w:rPr>
                <w:color w:val="000000"/>
                <w:sz w:val="24"/>
                <w:szCs w:val="24"/>
                <w:lang w:val="pt-BR"/>
              </w:rPr>
              <w:t>7</w:t>
            </w:r>
          </w:p>
        </w:tc>
        <w:tc>
          <w:tcPr>
            <w:tcW w:w="2747" w:type="dxa"/>
            <w:gridSpan w:val="2"/>
            <w:shd w:val="clear" w:color="auto" w:fill="FBD4B4" w:themeFill="accent6" w:themeFillTint="66"/>
            <w:vAlign w:val="center"/>
          </w:tcPr>
          <w:p w14:paraId="0C320A42" w14:textId="77777777" w:rsidR="00393A93" w:rsidRPr="00A93E62" w:rsidRDefault="00914E72" w:rsidP="00843C13">
            <w:pPr>
              <w:spacing w:after="0" w:line="360" w:lineRule="auto"/>
              <w:rPr>
                <w:color w:val="000000"/>
                <w:sz w:val="24"/>
                <w:szCs w:val="24"/>
                <w:lang w:val="pt-BR"/>
              </w:rPr>
            </w:pPr>
            <w:r w:rsidRPr="00A93E62">
              <w:rPr>
                <w:color w:val="000000"/>
                <w:sz w:val="24"/>
                <w:szCs w:val="24"/>
                <w:lang w:val="pt-BR"/>
              </w:rPr>
              <w:t>Bồi dưỡng b</w:t>
            </w:r>
            <w:r w:rsidR="00393A93" w:rsidRPr="00A93E62">
              <w:rPr>
                <w:color w:val="000000"/>
                <w:sz w:val="24"/>
                <w:szCs w:val="24"/>
                <w:lang w:val="pt-BR"/>
              </w:rPr>
              <w:t>áo, đài</w:t>
            </w:r>
          </w:p>
        </w:tc>
        <w:tc>
          <w:tcPr>
            <w:tcW w:w="1573" w:type="dxa"/>
            <w:shd w:val="clear" w:color="auto" w:fill="FBD4B4" w:themeFill="accent6" w:themeFillTint="66"/>
            <w:vAlign w:val="center"/>
          </w:tcPr>
          <w:p w14:paraId="76C04F7A"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Người</w:t>
            </w:r>
          </w:p>
        </w:tc>
        <w:tc>
          <w:tcPr>
            <w:tcW w:w="1350" w:type="dxa"/>
            <w:shd w:val="clear" w:color="auto" w:fill="FBD4B4" w:themeFill="accent6" w:themeFillTint="66"/>
            <w:vAlign w:val="center"/>
          </w:tcPr>
          <w:p w14:paraId="4AB602CA" w14:textId="77777777" w:rsidR="00393A93" w:rsidRPr="00A93E62" w:rsidRDefault="00393A93" w:rsidP="00843C13">
            <w:pPr>
              <w:spacing w:after="0" w:line="360" w:lineRule="auto"/>
              <w:jc w:val="right"/>
              <w:rPr>
                <w:color w:val="000000"/>
                <w:sz w:val="24"/>
                <w:szCs w:val="24"/>
                <w:lang w:val="pt-BR"/>
              </w:rPr>
            </w:pPr>
            <w:r w:rsidRPr="00A93E62">
              <w:rPr>
                <w:color w:val="000000"/>
                <w:sz w:val="24"/>
                <w:szCs w:val="24"/>
                <w:lang w:val="pt-BR"/>
              </w:rPr>
              <w:t>5</w:t>
            </w:r>
          </w:p>
        </w:tc>
        <w:tc>
          <w:tcPr>
            <w:tcW w:w="1715" w:type="dxa"/>
            <w:shd w:val="clear" w:color="auto" w:fill="FBD4B4" w:themeFill="accent6" w:themeFillTint="66"/>
            <w:vAlign w:val="center"/>
          </w:tcPr>
          <w:p w14:paraId="4395E8CF" w14:textId="77777777" w:rsidR="00393A93" w:rsidRPr="00A93E62" w:rsidRDefault="006D7101" w:rsidP="00843C13">
            <w:pPr>
              <w:spacing w:after="0" w:line="360" w:lineRule="auto"/>
              <w:jc w:val="right"/>
              <w:rPr>
                <w:color w:val="000000"/>
                <w:sz w:val="24"/>
                <w:szCs w:val="24"/>
                <w:lang w:val="pt-BR"/>
              </w:rPr>
            </w:pPr>
            <w:r w:rsidRPr="00A93E62">
              <w:rPr>
                <w:color w:val="000000"/>
                <w:sz w:val="24"/>
                <w:szCs w:val="24"/>
                <w:lang w:val="pt-BR"/>
              </w:rPr>
              <w:t>200.000</w:t>
            </w:r>
          </w:p>
        </w:tc>
        <w:tc>
          <w:tcPr>
            <w:tcW w:w="2268" w:type="dxa"/>
            <w:shd w:val="clear" w:color="auto" w:fill="FBD4B4" w:themeFill="accent6" w:themeFillTint="66"/>
            <w:vAlign w:val="center"/>
          </w:tcPr>
          <w:p w14:paraId="6911167A" w14:textId="77777777" w:rsidR="00393A93" w:rsidRPr="00A93E62" w:rsidRDefault="00393A93" w:rsidP="00843C13">
            <w:pPr>
              <w:spacing w:after="0" w:line="360" w:lineRule="auto"/>
              <w:jc w:val="right"/>
              <w:rPr>
                <w:color w:val="000000"/>
                <w:sz w:val="24"/>
                <w:szCs w:val="24"/>
                <w:lang w:val="pt-BR"/>
              </w:rPr>
            </w:pPr>
            <w:r w:rsidRPr="00A93E62">
              <w:rPr>
                <w:color w:val="000000"/>
                <w:sz w:val="24"/>
                <w:szCs w:val="24"/>
                <w:lang w:val="pt-BR"/>
              </w:rPr>
              <w:t>1.000.000</w:t>
            </w:r>
          </w:p>
        </w:tc>
      </w:tr>
      <w:tr w:rsidR="00393A93" w:rsidRPr="00A93E62" w14:paraId="2952CA49" w14:textId="77777777" w:rsidTr="00A652D2">
        <w:tc>
          <w:tcPr>
            <w:tcW w:w="720" w:type="dxa"/>
            <w:shd w:val="clear" w:color="auto" w:fill="FBD4B4" w:themeFill="accent6" w:themeFillTint="66"/>
            <w:vAlign w:val="center"/>
          </w:tcPr>
          <w:p w14:paraId="1DCB2BE4" w14:textId="77777777" w:rsidR="00393A93" w:rsidRPr="00A93E62" w:rsidRDefault="00C936C1" w:rsidP="00843C13">
            <w:pPr>
              <w:spacing w:after="0" w:line="360" w:lineRule="auto"/>
              <w:jc w:val="center"/>
              <w:rPr>
                <w:color w:val="000000"/>
                <w:sz w:val="24"/>
                <w:szCs w:val="24"/>
                <w:lang w:val="pt-BR"/>
              </w:rPr>
            </w:pPr>
            <w:r w:rsidRPr="00A93E62">
              <w:rPr>
                <w:color w:val="000000"/>
                <w:sz w:val="24"/>
                <w:szCs w:val="24"/>
                <w:lang w:val="pt-BR"/>
              </w:rPr>
              <w:t>8</w:t>
            </w:r>
          </w:p>
        </w:tc>
        <w:tc>
          <w:tcPr>
            <w:tcW w:w="2747" w:type="dxa"/>
            <w:gridSpan w:val="2"/>
            <w:shd w:val="clear" w:color="auto" w:fill="FBD4B4" w:themeFill="accent6" w:themeFillTint="66"/>
            <w:vAlign w:val="center"/>
          </w:tcPr>
          <w:p w14:paraId="165F91FD" w14:textId="77777777" w:rsidR="00393A93" w:rsidRPr="00A93E62" w:rsidRDefault="00393A93" w:rsidP="00843C13">
            <w:pPr>
              <w:spacing w:after="0" w:line="360" w:lineRule="auto"/>
              <w:rPr>
                <w:color w:val="000000"/>
                <w:sz w:val="24"/>
                <w:szCs w:val="24"/>
                <w:lang w:val="pt-BR"/>
              </w:rPr>
            </w:pPr>
            <w:r w:rsidRPr="00A93E62">
              <w:rPr>
                <w:color w:val="000000"/>
                <w:sz w:val="24"/>
                <w:szCs w:val="24"/>
                <w:lang w:val="pt-BR"/>
              </w:rPr>
              <w:t>Hồ sơ mời tài trợ</w:t>
            </w:r>
          </w:p>
        </w:tc>
        <w:tc>
          <w:tcPr>
            <w:tcW w:w="1573" w:type="dxa"/>
            <w:shd w:val="clear" w:color="auto" w:fill="FBD4B4" w:themeFill="accent6" w:themeFillTint="66"/>
            <w:vAlign w:val="center"/>
          </w:tcPr>
          <w:p w14:paraId="6B704750"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Bộ</w:t>
            </w:r>
          </w:p>
        </w:tc>
        <w:tc>
          <w:tcPr>
            <w:tcW w:w="1350" w:type="dxa"/>
            <w:shd w:val="clear" w:color="auto" w:fill="FBD4B4" w:themeFill="accent6" w:themeFillTint="66"/>
            <w:vAlign w:val="center"/>
          </w:tcPr>
          <w:p w14:paraId="4D6CAEF0" w14:textId="77777777" w:rsidR="00393A93" w:rsidRPr="00A93E62" w:rsidRDefault="00C31E1F" w:rsidP="00843C13">
            <w:pPr>
              <w:spacing w:after="0" w:line="360" w:lineRule="auto"/>
              <w:jc w:val="right"/>
              <w:rPr>
                <w:color w:val="000000"/>
                <w:sz w:val="24"/>
                <w:szCs w:val="24"/>
                <w:lang w:val="pt-BR"/>
              </w:rPr>
            </w:pPr>
            <w:r w:rsidRPr="00A93E62">
              <w:rPr>
                <w:color w:val="000000"/>
                <w:sz w:val="24"/>
                <w:szCs w:val="24"/>
                <w:lang w:val="pt-BR"/>
              </w:rPr>
              <w:t>30</w:t>
            </w:r>
          </w:p>
        </w:tc>
        <w:tc>
          <w:tcPr>
            <w:tcW w:w="1715" w:type="dxa"/>
            <w:shd w:val="clear" w:color="auto" w:fill="FBD4B4" w:themeFill="accent6" w:themeFillTint="66"/>
            <w:vAlign w:val="center"/>
          </w:tcPr>
          <w:p w14:paraId="5D801629" w14:textId="77777777" w:rsidR="00393A93" w:rsidRPr="00A93E62" w:rsidRDefault="00F85277" w:rsidP="00843C13">
            <w:pPr>
              <w:spacing w:after="0" w:line="360" w:lineRule="auto"/>
              <w:jc w:val="right"/>
              <w:rPr>
                <w:color w:val="000000"/>
                <w:sz w:val="24"/>
                <w:szCs w:val="24"/>
                <w:lang w:val="pt-BR"/>
              </w:rPr>
            </w:pPr>
            <w:r w:rsidRPr="00A93E62">
              <w:rPr>
                <w:color w:val="000000"/>
                <w:sz w:val="24"/>
                <w:szCs w:val="24"/>
                <w:lang w:val="pt-BR"/>
              </w:rPr>
              <w:t>30.000</w:t>
            </w:r>
          </w:p>
        </w:tc>
        <w:tc>
          <w:tcPr>
            <w:tcW w:w="2268" w:type="dxa"/>
            <w:shd w:val="clear" w:color="auto" w:fill="FBD4B4" w:themeFill="accent6" w:themeFillTint="66"/>
            <w:vAlign w:val="center"/>
          </w:tcPr>
          <w:p w14:paraId="15DF0F18" w14:textId="77777777" w:rsidR="00393A93" w:rsidRPr="00A93E62" w:rsidRDefault="000D40E0" w:rsidP="00843C13">
            <w:pPr>
              <w:spacing w:after="0" w:line="360" w:lineRule="auto"/>
              <w:jc w:val="right"/>
              <w:rPr>
                <w:color w:val="000000"/>
                <w:sz w:val="24"/>
                <w:szCs w:val="24"/>
                <w:lang w:val="pt-BR"/>
              </w:rPr>
            </w:pPr>
            <w:r w:rsidRPr="00A93E62">
              <w:rPr>
                <w:color w:val="000000"/>
                <w:sz w:val="24"/>
                <w:szCs w:val="24"/>
                <w:lang w:val="pt-BR"/>
              </w:rPr>
              <w:t>9</w:t>
            </w:r>
            <w:r w:rsidR="00393A93" w:rsidRPr="00A93E62">
              <w:rPr>
                <w:color w:val="000000"/>
                <w:sz w:val="24"/>
                <w:szCs w:val="24"/>
                <w:lang w:val="pt-BR"/>
              </w:rPr>
              <w:t>00.000</w:t>
            </w:r>
          </w:p>
        </w:tc>
      </w:tr>
      <w:tr w:rsidR="009B27D5" w:rsidRPr="00A93E62" w14:paraId="46CA4320" w14:textId="77777777" w:rsidTr="00A652D2">
        <w:tc>
          <w:tcPr>
            <w:tcW w:w="720" w:type="dxa"/>
            <w:shd w:val="clear" w:color="auto" w:fill="FBD4B4" w:themeFill="accent6" w:themeFillTint="66"/>
            <w:vAlign w:val="center"/>
          </w:tcPr>
          <w:p w14:paraId="68271FB2" w14:textId="77777777" w:rsidR="009B27D5" w:rsidRPr="00A93E62" w:rsidRDefault="00C936C1" w:rsidP="00843C13">
            <w:pPr>
              <w:spacing w:after="0" w:line="360" w:lineRule="auto"/>
              <w:jc w:val="center"/>
              <w:rPr>
                <w:color w:val="000000"/>
                <w:sz w:val="24"/>
                <w:szCs w:val="24"/>
                <w:lang w:val="pt-BR"/>
              </w:rPr>
            </w:pPr>
            <w:r w:rsidRPr="00A93E62">
              <w:rPr>
                <w:color w:val="000000"/>
                <w:sz w:val="24"/>
                <w:szCs w:val="24"/>
                <w:lang w:val="pt-BR"/>
              </w:rPr>
              <w:t>9</w:t>
            </w:r>
          </w:p>
        </w:tc>
        <w:tc>
          <w:tcPr>
            <w:tcW w:w="2747" w:type="dxa"/>
            <w:gridSpan w:val="2"/>
            <w:shd w:val="clear" w:color="auto" w:fill="FBD4B4" w:themeFill="accent6" w:themeFillTint="66"/>
            <w:vAlign w:val="center"/>
          </w:tcPr>
          <w:p w14:paraId="3FF7CCF3" w14:textId="77777777" w:rsidR="009B27D5" w:rsidRPr="00A93E62" w:rsidRDefault="009B27D5" w:rsidP="00843C13">
            <w:pPr>
              <w:spacing w:after="0" w:line="360" w:lineRule="auto"/>
              <w:rPr>
                <w:color w:val="000000"/>
                <w:sz w:val="24"/>
                <w:szCs w:val="24"/>
                <w:lang w:val="pt-BR"/>
              </w:rPr>
            </w:pPr>
            <w:r w:rsidRPr="00A93E62">
              <w:rPr>
                <w:color w:val="000000"/>
                <w:sz w:val="24"/>
                <w:szCs w:val="24"/>
                <w:lang w:val="pt-BR"/>
              </w:rPr>
              <w:t>In vé vào cửa</w:t>
            </w:r>
          </w:p>
        </w:tc>
        <w:tc>
          <w:tcPr>
            <w:tcW w:w="1573" w:type="dxa"/>
            <w:shd w:val="clear" w:color="auto" w:fill="FBD4B4" w:themeFill="accent6" w:themeFillTint="66"/>
            <w:vAlign w:val="center"/>
          </w:tcPr>
          <w:p w14:paraId="207E6597" w14:textId="77777777" w:rsidR="009B27D5" w:rsidRPr="00A93E62" w:rsidRDefault="009B27D5" w:rsidP="00843C13">
            <w:pPr>
              <w:spacing w:after="0" w:line="360" w:lineRule="auto"/>
              <w:jc w:val="center"/>
              <w:rPr>
                <w:color w:val="000000"/>
                <w:sz w:val="24"/>
                <w:szCs w:val="24"/>
                <w:lang w:val="pt-BR"/>
              </w:rPr>
            </w:pPr>
            <w:r w:rsidRPr="00A93E62">
              <w:rPr>
                <w:color w:val="000000"/>
                <w:sz w:val="24"/>
                <w:szCs w:val="24"/>
                <w:lang w:val="pt-BR"/>
              </w:rPr>
              <w:t xml:space="preserve">Cái </w:t>
            </w:r>
          </w:p>
        </w:tc>
        <w:tc>
          <w:tcPr>
            <w:tcW w:w="1350" w:type="dxa"/>
            <w:shd w:val="clear" w:color="auto" w:fill="FBD4B4" w:themeFill="accent6" w:themeFillTint="66"/>
            <w:vAlign w:val="center"/>
          </w:tcPr>
          <w:p w14:paraId="2C0C0722" w14:textId="77777777" w:rsidR="009B27D5" w:rsidRPr="00A93E62" w:rsidRDefault="009B27D5" w:rsidP="00843C13">
            <w:pPr>
              <w:spacing w:after="0" w:line="360" w:lineRule="auto"/>
              <w:jc w:val="right"/>
              <w:rPr>
                <w:color w:val="000000"/>
                <w:sz w:val="24"/>
                <w:szCs w:val="24"/>
                <w:lang w:val="pt-BR"/>
              </w:rPr>
            </w:pPr>
            <w:r w:rsidRPr="00A93E62">
              <w:rPr>
                <w:color w:val="000000"/>
                <w:sz w:val="24"/>
                <w:szCs w:val="24"/>
                <w:lang w:val="pt-BR"/>
              </w:rPr>
              <w:t>800</w:t>
            </w:r>
          </w:p>
        </w:tc>
        <w:tc>
          <w:tcPr>
            <w:tcW w:w="1715" w:type="dxa"/>
            <w:shd w:val="clear" w:color="auto" w:fill="FBD4B4" w:themeFill="accent6" w:themeFillTint="66"/>
            <w:vAlign w:val="center"/>
          </w:tcPr>
          <w:p w14:paraId="647A5C72" w14:textId="77777777" w:rsidR="009B27D5" w:rsidRPr="00A93E62" w:rsidRDefault="009B27D5" w:rsidP="00843C13">
            <w:pPr>
              <w:spacing w:after="0" w:line="360" w:lineRule="auto"/>
              <w:jc w:val="right"/>
              <w:rPr>
                <w:color w:val="000000"/>
                <w:sz w:val="24"/>
                <w:szCs w:val="24"/>
                <w:lang w:val="pt-BR"/>
              </w:rPr>
            </w:pPr>
          </w:p>
        </w:tc>
        <w:tc>
          <w:tcPr>
            <w:tcW w:w="2268" w:type="dxa"/>
            <w:shd w:val="clear" w:color="auto" w:fill="FBD4B4" w:themeFill="accent6" w:themeFillTint="66"/>
            <w:vAlign w:val="center"/>
          </w:tcPr>
          <w:p w14:paraId="45396AFD" w14:textId="77777777" w:rsidR="009B27D5" w:rsidRPr="00A93E62" w:rsidRDefault="009B27D5" w:rsidP="00843C13">
            <w:pPr>
              <w:spacing w:after="0" w:line="360" w:lineRule="auto"/>
              <w:jc w:val="right"/>
              <w:rPr>
                <w:color w:val="000000"/>
                <w:sz w:val="24"/>
                <w:szCs w:val="24"/>
                <w:lang w:val="pt-BR"/>
              </w:rPr>
            </w:pPr>
            <w:r w:rsidRPr="00A93E62">
              <w:rPr>
                <w:color w:val="000000"/>
                <w:sz w:val="24"/>
                <w:szCs w:val="24"/>
                <w:lang w:val="pt-BR"/>
              </w:rPr>
              <w:t>Trường hỗ trợ</w:t>
            </w:r>
          </w:p>
        </w:tc>
      </w:tr>
      <w:tr w:rsidR="00393A93" w:rsidRPr="00A93E62" w14:paraId="76C39673" w14:textId="77777777" w:rsidTr="00A652D2">
        <w:tc>
          <w:tcPr>
            <w:tcW w:w="10373" w:type="dxa"/>
            <w:gridSpan w:val="7"/>
            <w:shd w:val="clear" w:color="auto" w:fill="FBD4B4" w:themeFill="accent6" w:themeFillTint="66"/>
            <w:vAlign w:val="center"/>
          </w:tcPr>
          <w:p w14:paraId="587E0CF2" w14:textId="77777777" w:rsidR="00393A93" w:rsidRPr="00A93E62" w:rsidRDefault="00393A93" w:rsidP="00843C13">
            <w:pPr>
              <w:spacing w:after="0" w:line="360" w:lineRule="auto"/>
              <w:rPr>
                <w:b/>
                <w:i/>
                <w:color w:val="000000"/>
                <w:sz w:val="24"/>
                <w:szCs w:val="24"/>
                <w:lang w:val="pt-BR"/>
              </w:rPr>
            </w:pPr>
            <w:r w:rsidRPr="00A93E62">
              <w:rPr>
                <w:b/>
                <w:i/>
                <w:color w:val="000000"/>
                <w:sz w:val="24"/>
                <w:szCs w:val="24"/>
                <w:lang w:val="pt-BR"/>
              </w:rPr>
              <w:t>[2] Chi phí trang thiết bị</w:t>
            </w:r>
          </w:p>
        </w:tc>
      </w:tr>
      <w:tr w:rsidR="00393A93" w:rsidRPr="00A93E62" w14:paraId="48E5B1C5" w14:textId="77777777" w:rsidTr="0099572E">
        <w:tc>
          <w:tcPr>
            <w:tcW w:w="720" w:type="dxa"/>
            <w:shd w:val="clear" w:color="auto" w:fill="FBD4B4" w:themeFill="accent6" w:themeFillTint="66"/>
            <w:vAlign w:val="center"/>
          </w:tcPr>
          <w:p w14:paraId="486FA141"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1</w:t>
            </w:r>
          </w:p>
        </w:tc>
        <w:tc>
          <w:tcPr>
            <w:tcW w:w="2707" w:type="dxa"/>
            <w:shd w:val="clear" w:color="auto" w:fill="FBD4B4" w:themeFill="accent6" w:themeFillTint="66"/>
            <w:vAlign w:val="center"/>
          </w:tcPr>
          <w:p w14:paraId="7D8A0E9B" w14:textId="77777777" w:rsidR="00393A93" w:rsidRPr="00A93E62" w:rsidRDefault="00393A93" w:rsidP="00843C13">
            <w:pPr>
              <w:spacing w:after="0" w:line="360" w:lineRule="auto"/>
              <w:rPr>
                <w:color w:val="000000"/>
                <w:sz w:val="24"/>
                <w:szCs w:val="24"/>
                <w:lang w:val="pt-BR"/>
              </w:rPr>
            </w:pPr>
            <w:r w:rsidRPr="00A93E62">
              <w:rPr>
                <w:color w:val="000000"/>
                <w:sz w:val="24"/>
                <w:szCs w:val="24"/>
                <w:lang w:val="pt-BR"/>
              </w:rPr>
              <w:t>Trang phục lễ tân</w:t>
            </w:r>
          </w:p>
        </w:tc>
        <w:tc>
          <w:tcPr>
            <w:tcW w:w="1613" w:type="dxa"/>
            <w:gridSpan w:val="2"/>
            <w:shd w:val="clear" w:color="auto" w:fill="FBD4B4" w:themeFill="accent6" w:themeFillTint="66"/>
            <w:vAlign w:val="center"/>
          </w:tcPr>
          <w:p w14:paraId="345F41E7"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Bộ</w:t>
            </w:r>
          </w:p>
        </w:tc>
        <w:tc>
          <w:tcPr>
            <w:tcW w:w="1350" w:type="dxa"/>
            <w:shd w:val="clear" w:color="auto" w:fill="FBD4B4" w:themeFill="accent6" w:themeFillTint="66"/>
            <w:vAlign w:val="center"/>
          </w:tcPr>
          <w:p w14:paraId="456FFC7B" w14:textId="77777777" w:rsidR="00393A93" w:rsidRPr="00A93E62" w:rsidRDefault="00B75217" w:rsidP="00843C13">
            <w:pPr>
              <w:spacing w:after="0" w:line="360" w:lineRule="auto"/>
              <w:jc w:val="right"/>
              <w:rPr>
                <w:color w:val="000000"/>
                <w:sz w:val="24"/>
                <w:szCs w:val="24"/>
                <w:lang w:val="pt-BR"/>
              </w:rPr>
            </w:pPr>
            <w:r w:rsidRPr="00A93E62">
              <w:rPr>
                <w:color w:val="000000"/>
                <w:sz w:val="24"/>
                <w:szCs w:val="24"/>
                <w:lang w:val="pt-BR"/>
              </w:rPr>
              <w:t>6</w:t>
            </w:r>
          </w:p>
        </w:tc>
        <w:tc>
          <w:tcPr>
            <w:tcW w:w="1715" w:type="dxa"/>
            <w:shd w:val="clear" w:color="auto" w:fill="FBD4B4" w:themeFill="accent6" w:themeFillTint="66"/>
            <w:vAlign w:val="center"/>
          </w:tcPr>
          <w:p w14:paraId="7435D20C" w14:textId="77777777" w:rsidR="00393A93" w:rsidRPr="00A93E62" w:rsidRDefault="0093741D" w:rsidP="00843C13">
            <w:pPr>
              <w:spacing w:after="0" w:line="360" w:lineRule="auto"/>
              <w:jc w:val="right"/>
              <w:rPr>
                <w:color w:val="000000"/>
                <w:sz w:val="24"/>
                <w:szCs w:val="24"/>
                <w:lang w:val="pt-BR"/>
              </w:rPr>
            </w:pPr>
            <w:r w:rsidRPr="00A93E62">
              <w:rPr>
                <w:color w:val="000000"/>
                <w:sz w:val="24"/>
                <w:szCs w:val="24"/>
                <w:lang w:val="pt-BR"/>
              </w:rPr>
              <w:t>7</w:t>
            </w:r>
            <w:r w:rsidR="00393A93" w:rsidRPr="00A93E62">
              <w:rPr>
                <w:color w:val="000000"/>
                <w:sz w:val="24"/>
                <w:szCs w:val="24"/>
                <w:lang w:val="pt-BR"/>
              </w:rPr>
              <w:t>0.000</w:t>
            </w:r>
          </w:p>
        </w:tc>
        <w:tc>
          <w:tcPr>
            <w:tcW w:w="2268" w:type="dxa"/>
            <w:shd w:val="clear" w:color="auto" w:fill="FBD4B4" w:themeFill="accent6" w:themeFillTint="66"/>
            <w:vAlign w:val="center"/>
          </w:tcPr>
          <w:p w14:paraId="4FC80E9E" w14:textId="77777777" w:rsidR="00393A93" w:rsidRPr="00A93E62" w:rsidRDefault="0093741D" w:rsidP="00843C13">
            <w:pPr>
              <w:spacing w:after="0" w:line="360" w:lineRule="auto"/>
              <w:jc w:val="right"/>
              <w:rPr>
                <w:color w:val="000000"/>
                <w:sz w:val="24"/>
                <w:szCs w:val="24"/>
                <w:lang w:val="pt-BR"/>
              </w:rPr>
            </w:pPr>
            <w:r w:rsidRPr="00A93E62">
              <w:rPr>
                <w:color w:val="000000"/>
                <w:sz w:val="24"/>
                <w:szCs w:val="24"/>
                <w:lang w:val="pt-BR"/>
              </w:rPr>
              <w:t>42</w:t>
            </w:r>
            <w:r w:rsidR="00393A93" w:rsidRPr="00A93E62">
              <w:rPr>
                <w:color w:val="000000"/>
                <w:sz w:val="24"/>
                <w:szCs w:val="24"/>
                <w:lang w:val="pt-BR"/>
              </w:rPr>
              <w:t>0.000</w:t>
            </w:r>
          </w:p>
        </w:tc>
      </w:tr>
      <w:tr w:rsidR="00393A93" w:rsidRPr="00A93E62" w14:paraId="6A92FB56" w14:textId="77777777" w:rsidTr="0099572E">
        <w:tc>
          <w:tcPr>
            <w:tcW w:w="720" w:type="dxa"/>
            <w:shd w:val="clear" w:color="auto" w:fill="FBD4B4" w:themeFill="accent6" w:themeFillTint="66"/>
            <w:vAlign w:val="center"/>
          </w:tcPr>
          <w:p w14:paraId="2EE19B66"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2</w:t>
            </w:r>
          </w:p>
        </w:tc>
        <w:tc>
          <w:tcPr>
            <w:tcW w:w="2707" w:type="dxa"/>
            <w:shd w:val="clear" w:color="auto" w:fill="FBD4B4" w:themeFill="accent6" w:themeFillTint="66"/>
            <w:vAlign w:val="center"/>
          </w:tcPr>
          <w:p w14:paraId="201360D0" w14:textId="77777777" w:rsidR="00393A93" w:rsidRPr="00A93E62" w:rsidRDefault="00393A93" w:rsidP="00843C13">
            <w:pPr>
              <w:spacing w:after="0" w:line="360" w:lineRule="auto"/>
              <w:rPr>
                <w:color w:val="000000"/>
                <w:sz w:val="24"/>
                <w:szCs w:val="24"/>
                <w:lang w:val="pt-BR"/>
              </w:rPr>
            </w:pPr>
            <w:r w:rsidRPr="00A93E62">
              <w:rPr>
                <w:color w:val="000000"/>
                <w:sz w:val="24"/>
                <w:szCs w:val="24"/>
                <w:lang w:val="pt-BR"/>
              </w:rPr>
              <w:t>Thẻ đeo BTC</w:t>
            </w:r>
          </w:p>
        </w:tc>
        <w:tc>
          <w:tcPr>
            <w:tcW w:w="1613" w:type="dxa"/>
            <w:gridSpan w:val="2"/>
            <w:shd w:val="clear" w:color="auto" w:fill="FBD4B4" w:themeFill="accent6" w:themeFillTint="66"/>
            <w:vAlign w:val="center"/>
          </w:tcPr>
          <w:p w14:paraId="2275CD5A"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Cái</w:t>
            </w:r>
          </w:p>
        </w:tc>
        <w:tc>
          <w:tcPr>
            <w:tcW w:w="1350" w:type="dxa"/>
            <w:shd w:val="clear" w:color="auto" w:fill="FBD4B4" w:themeFill="accent6" w:themeFillTint="66"/>
            <w:vAlign w:val="center"/>
          </w:tcPr>
          <w:p w14:paraId="1C53BB9B" w14:textId="77777777" w:rsidR="00393A93" w:rsidRPr="00A93E62" w:rsidRDefault="0093741D" w:rsidP="00843C13">
            <w:pPr>
              <w:spacing w:after="0" w:line="360" w:lineRule="auto"/>
              <w:jc w:val="right"/>
              <w:rPr>
                <w:color w:val="000000"/>
                <w:sz w:val="24"/>
                <w:szCs w:val="24"/>
                <w:lang w:val="pt-BR"/>
              </w:rPr>
            </w:pPr>
            <w:r w:rsidRPr="00A93E62">
              <w:rPr>
                <w:color w:val="000000"/>
                <w:sz w:val="24"/>
                <w:szCs w:val="24"/>
                <w:lang w:val="pt-BR"/>
              </w:rPr>
              <w:t>2</w:t>
            </w:r>
            <w:r w:rsidR="006D7479" w:rsidRPr="00A93E62">
              <w:rPr>
                <w:color w:val="000000"/>
                <w:sz w:val="24"/>
                <w:szCs w:val="24"/>
                <w:lang w:val="pt-BR"/>
              </w:rPr>
              <w:t>0</w:t>
            </w:r>
          </w:p>
        </w:tc>
        <w:tc>
          <w:tcPr>
            <w:tcW w:w="1715" w:type="dxa"/>
            <w:shd w:val="clear" w:color="auto" w:fill="FBD4B4" w:themeFill="accent6" w:themeFillTint="66"/>
            <w:vAlign w:val="center"/>
          </w:tcPr>
          <w:p w14:paraId="5350EED7" w14:textId="77777777" w:rsidR="00393A93" w:rsidRPr="00A93E62" w:rsidRDefault="0093741D" w:rsidP="00843C13">
            <w:pPr>
              <w:spacing w:after="0" w:line="360" w:lineRule="auto"/>
              <w:jc w:val="right"/>
              <w:rPr>
                <w:color w:val="000000"/>
                <w:sz w:val="24"/>
                <w:szCs w:val="24"/>
                <w:lang w:val="pt-BR"/>
              </w:rPr>
            </w:pPr>
            <w:r w:rsidRPr="00A93E62">
              <w:rPr>
                <w:color w:val="000000"/>
                <w:sz w:val="24"/>
                <w:szCs w:val="24"/>
                <w:lang w:val="pt-BR"/>
              </w:rPr>
              <w:t>8</w:t>
            </w:r>
            <w:r w:rsidR="00393A93" w:rsidRPr="00A93E62">
              <w:rPr>
                <w:color w:val="000000"/>
                <w:sz w:val="24"/>
                <w:szCs w:val="24"/>
                <w:lang w:val="pt-BR"/>
              </w:rPr>
              <w:t>.000</w:t>
            </w:r>
          </w:p>
        </w:tc>
        <w:tc>
          <w:tcPr>
            <w:tcW w:w="2268" w:type="dxa"/>
            <w:shd w:val="clear" w:color="auto" w:fill="FBD4B4" w:themeFill="accent6" w:themeFillTint="66"/>
            <w:vAlign w:val="center"/>
          </w:tcPr>
          <w:p w14:paraId="62E79D86" w14:textId="77777777" w:rsidR="00393A93" w:rsidRPr="00A93E62" w:rsidRDefault="0093741D" w:rsidP="00843C13">
            <w:pPr>
              <w:spacing w:after="0" w:line="360" w:lineRule="auto"/>
              <w:jc w:val="right"/>
              <w:rPr>
                <w:color w:val="000000"/>
                <w:sz w:val="24"/>
                <w:szCs w:val="24"/>
                <w:lang w:val="pt-BR"/>
              </w:rPr>
            </w:pPr>
            <w:r w:rsidRPr="00A93E62">
              <w:rPr>
                <w:color w:val="000000"/>
                <w:sz w:val="24"/>
                <w:szCs w:val="24"/>
                <w:lang w:val="pt-BR"/>
              </w:rPr>
              <w:t>16</w:t>
            </w:r>
            <w:r w:rsidR="00393A93" w:rsidRPr="00A93E62">
              <w:rPr>
                <w:color w:val="000000"/>
                <w:sz w:val="24"/>
                <w:szCs w:val="24"/>
                <w:lang w:val="pt-BR"/>
              </w:rPr>
              <w:t>0.000</w:t>
            </w:r>
          </w:p>
        </w:tc>
      </w:tr>
      <w:tr w:rsidR="00393A93" w:rsidRPr="00A93E62" w14:paraId="75FFF964" w14:textId="77777777" w:rsidTr="0099572E">
        <w:tc>
          <w:tcPr>
            <w:tcW w:w="720" w:type="dxa"/>
            <w:shd w:val="clear" w:color="auto" w:fill="FBD4B4" w:themeFill="accent6" w:themeFillTint="66"/>
            <w:vAlign w:val="center"/>
          </w:tcPr>
          <w:p w14:paraId="23C11465" w14:textId="77777777" w:rsidR="00393A93" w:rsidRPr="00A93E62" w:rsidRDefault="0020534D" w:rsidP="00843C13">
            <w:pPr>
              <w:spacing w:after="0" w:line="360" w:lineRule="auto"/>
              <w:jc w:val="center"/>
              <w:rPr>
                <w:color w:val="000000"/>
                <w:sz w:val="24"/>
                <w:szCs w:val="24"/>
                <w:lang w:val="pt-BR"/>
              </w:rPr>
            </w:pPr>
            <w:r w:rsidRPr="00A93E62">
              <w:rPr>
                <w:color w:val="000000"/>
                <w:sz w:val="24"/>
                <w:szCs w:val="24"/>
                <w:lang w:val="pt-BR"/>
              </w:rPr>
              <w:t>3</w:t>
            </w:r>
          </w:p>
        </w:tc>
        <w:tc>
          <w:tcPr>
            <w:tcW w:w="2707" w:type="dxa"/>
            <w:shd w:val="clear" w:color="auto" w:fill="FBD4B4" w:themeFill="accent6" w:themeFillTint="66"/>
            <w:vAlign w:val="center"/>
          </w:tcPr>
          <w:p w14:paraId="41382DB9" w14:textId="77777777" w:rsidR="00393A93" w:rsidRPr="00A93E62" w:rsidRDefault="00393A93" w:rsidP="00843C13">
            <w:pPr>
              <w:spacing w:after="0" w:line="360" w:lineRule="auto"/>
              <w:rPr>
                <w:color w:val="000000"/>
                <w:sz w:val="24"/>
                <w:szCs w:val="24"/>
                <w:lang w:val="pt-BR"/>
              </w:rPr>
            </w:pPr>
            <w:r w:rsidRPr="00A93E62">
              <w:rPr>
                <w:color w:val="000000"/>
                <w:sz w:val="24"/>
                <w:szCs w:val="24"/>
                <w:lang w:val="pt-BR"/>
              </w:rPr>
              <w:t>Tài liệu in ấn cho BGK và BTC</w:t>
            </w:r>
          </w:p>
        </w:tc>
        <w:tc>
          <w:tcPr>
            <w:tcW w:w="1613" w:type="dxa"/>
            <w:gridSpan w:val="2"/>
            <w:shd w:val="clear" w:color="auto" w:fill="FBD4B4" w:themeFill="accent6" w:themeFillTint="66"/>
            <w:vAlign w:val="center"/>
          </w:tcPr>
          <w:p w14:paraId="233EF38A"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Bộ</w:t>
            </w:r>
          </w:p>
        </w:tc>
        <w:tc>
          <w:tcPr>
            <w:tcW w:w="1350" w:type="dxa"/>
            <w:shd w:val="clear" w:color="auto" w:fill="FBD4B4" w:themeFill="accent6" w:themeFillTint="66"/>
            <w:vAlign w:val="center"/>
          </w:tcPr>
          <w:p w14:paraId="4111CD19" w14:textId="77777777" w:rsidR="00393A93" w:rsidRPr="00A93E62" w:rsidRDefault="00940FAA" w:rsidP="00843C13">
            <w:pPr>
              <w:spacing w:after="0" w:line="360" w:lineRule="auto"/>
              <w:jc w:val="right"/>
              <w:rPr>
                <w:color w:val="000000"/>
                <w:sz w:val="24"/>
                <w:szCs w:val="24"/>
                <w:lang w:val="pt-BR"/>
              </w:rPr>
            </w:pPr>
            <w:r w:rsidRPr="00A93E62">
              <w:rPr>
                <w:color w:val="000000"/>
                <w:sz w:val="24"/>
                <w:szCs w:val="24"/>
                <w:lang w:val="pt-BR"/>
              </w:rPr>
              <w:t>2</w:t>
            </w:r>
            <w:r w:rsidR="00393A93" w:rsidRPr="00A93E62">
              <w:rPr>
                <w:color w:val="000000"/>
                <w:sz w:val="24"/>
                <w:szCs w:val="24"/>
                <w:lang w:val="pt-BR"/>
              </w:rPr>
              <w:t>0</w:t>
            </w:r>
          </w:p>
        </w:tc>
        <w:tc>
          <w:tcPr>
            <w:tcW w:w="1715" w:type="dxa"/>
            <w:shd w:val="clear" w:color="auto" w:fill="FBD4B4" w:themeFill="accent6" w:themeFillTint="66"/>
            <w:vAlign w:val="center"/>
          </w:tcPr>
          <w:p w14:paraId="62F61B5C" w14:textId="77777777" w:rsidR="00393A93" w:rsidRPr="00A93E62" w:rsidRDefault="00393A93" w:rsidP="00843C13">
            <w:pPr>
              <w:spacing w:after="0" w:line="360" w:lineRule="auto"/>
              <w:jc w:val="right"/>
              <w:rPr>
                <w:color w:val="000000"/>
                <w:sz w:val="24"/>
                <w:szCs w:val="24"/>
                <w:lang w:val="pt-BR"/>
              </w:rPr>
            </w:pPr>
            <w:r w:rsidRPr="00A93E62">
              <w:rPr>
                <w:color w:val="000000"/>
                <w:sz w:val="24"/>
                <w:szCs w:val="24"/>
                <w:lang w:val="pt-BR"/>
              </w:rPr>
              <w:t>10.000</w:t>
            </w:r>
          </w:p>
        </w:tc>
        <w:tc>
          <w:tcPr>
            <w:tcW w:w="2268" w:type="dxa"/>
            <w:shd w:val="clear" w:color="auto" w:fill="FBD4B4" w:themeFill="accent6" w:themeFillTint="66"/>
            <w:vAlign w:val="center"/>
          </w:tcPr>
          <w:p w14:paraId="16848C1D" w14:textId="77777777" w:rsidR="00393A93" w:rsidRPr="00A93E62" w:rsidRDefault="00C556D7" w:rsidP="00843C13">
            <w:pPr>
              <w:spacing w:after="0" w:line="360" w:lineRule="auto"/>
              <w:jc w:val="right"/>
              <w:rPr>
                <w:color w:val="000000"/>
                <w:sz w:val="24"/>
                <w:szCs w:val="24"/>
                <w:lang w:val="pt-BR"/>
              </w:rPr>
            </w:pPr>
            <w:r w:rsidRPr="00A93E62">
              <w:rPr>
                <w:color w:val="000000"/>
                <w:sz w:val="24"/>
                <w:szCs w:val="24"/>
                <w:lang w:val="pt-BR"/>
              </w:rPr>
              <w:t>2</w:t>
            </w:r>
            <w:r w:rsidR="00393A93" w:rsidRPr="00A93E62">
              <w:rPr>
                <w:color w:val="000000"/>
                <w:sz w:val="24"/>
                <w:szCs w:val="24"/>
                <w:lang w:val="pt-BR"/>
              </w:rPr>
              <w:t>00.000</w:t>
            </w:r>
          </w:p>
        </w:tc>
      </w:tr>
      <w:tr w:rsidR="00393A93" w:rsidRPr="00A93E62" w14:paraId="47609C51" w14:textId="77777777" w:rsidTr="0099572E">
        <w:tc>
          <w:tcPr>
            <w:tcW w:w="720" w:type="dxa"/>
            <w:shd w:val="clear" w:color="auto" w:fill="FBD4B4" w:themeFill="accent6" w:themeFillTint="66"/>
            <w:vAlign w:val="center"/>
          </w:tcPr>
          <w:p w14:paraId="780F6EC1" w14:textId="77777777" w:rsidR="00393A93" w:rsidRPr="00A93E62" w:rsidRDefault="00C936C1" w:rsidP="00843C13">
            <w:pPr>
              <w:spacing w:after="0" w:line="360" w:lineRule="auto"/>
              <w:jc w:val="center"/>
              <w:rPr>
                <w:color w:val="000000"/>
                <w:sz w:val="24"/>
                <w:szCs w:val="24"/>
                <w:lang w:val="pt-BR"/>
              </w:rPr>
            </w:pPr>
            <w:r w:rsidRPr="00A93E62">
              <w:rPr>
                <w:color w:val="000000"/>
                <w:sz w:val="24"/>
                <w:szCs w:val="24"/>
                <w:lang w:val="pt-BR"/>
              </w:rPr>
              <w:t>4</w:t>
            </w:r>
          </w:p>
        </w:tc>
        <w:tc>
          <w:tcPr>
            <w:tcW w:w="2707" w:type="dxa"/>
            <w:shd w:val="clear" w:color="auto" w:fill="FBD4B4" w:themeFill="accent6" w:themeFillTint="66"/>
            <w:vAlign w:val="center"/>
          </w:tcPr>
          <w:p w14:paraId="0318E504" w14:textId="77777777" w:rsidR="00393A93" w:rsidRPr="00A93E62" w:rsidRDefault="00393A93" w:rsidP="00843C13">
            <w:pPr>
              <w:spacing w:after="0" w:line="360" w:lineRule="auto"/>
              <w:rPr>
                <w:color w:val="000000"/>
                <w:sz w:val="24"/>
                <w:szCs w:val="24"/>
                <w:lang w:val="pt-BR"/>
              </w:rPr>
            </w:pPr>
            <w:r w:rsidRPr="00A93E62">
              <w:rPr>
                <w:color w:val="000000"/>
                <w:sz w:val="24"/>
                <w:szCs w:val="24"/>
                <w:lang w:val="pt-BR"/>
              </w:rPr>
              <w:t>Trang trí sân khấu</w:t>
            </w:r>
            <w:r w:rsidR="0093741D" w:rsidRPr="00A93E62">
              <w:rPr>
                <w:color w:val="000000"/>
                <w:sz w:val="24"/>
                <w:szCs w:val="24"/>
                <w:lang w:val="pt-BR"/>
              </w:rPr>
              <w:t>, backdrop, âm thanh, ánh sáng</w:t>
            </w:r>
          </w:p>
        </w:tc>
        <w:tc>
          <w:tcPr>
            <w:tcW w:w="1613" w:type="dxa"/>
            <w:gridSpan w:val="2"/>
            <w:shd w:val="clear" w:color="auto" w:fill="FBD4B4" w:themeFill="accent6" w:themeFillTint="66"/>
            <w:vAlign w:val="center"/>
          </w:tcPr>
          <w:p w14:paraId="6D168A84" w14:textId="77777777" w:rsidR="00393A93" w:rsidRPr="00A93E62" w:rsidRDefault="00393A93" w:rsidP="00843C13">
            <w:pPr>
              <w:spacing w:after="0" w:line="360" w:lineRule="auto"/>
              <w:jc w:val="center"/>
              <w:rPr>
                <w:color w:val="000000"/>
                <w:sz w:val="24"/>
                <w:szCs w:val="24"/>
                <w:lang w:val="pt-BR"/>
              </w:rPr>
            </w:pPr>
          </w:p>
        </w:tc>
        <w:tc>
          <w:tcPr>
            <w:tcW w:w="1350" w:type="dxa"/>
            <w:shd w:val="clear" w:color="auto" w:fill="FBD4B4" w:themeFill="accent6" w:themeFillTint="66"/>
            <w:vAlign w:val="center"/>
          </w:tcPr>
          <w:p w14:paraId="14CCCF69" w14:textId="77777777" w:rsidR="00393A93" w:rsidRPr="00A93E62" w:rsidRDefault="00393A93" w:rsidP="00843C13">
            <w:pPr>
              <w:spacing w:after="0" w:line="360" w:lineRule="auto"/>
              <w:jc w:val="right"/>
              <w:rPr>
                <w:color w:val="000000"/>
                <w:sz w:val="24"/>
                <w:szCs w:val="24"/>
                <w:lang w:val="pt-BR"/>
              </w:rPr>
            </w:pPr>
          </w:p>
        </w:tc>
        <w:tc>
          <w:tcPr>
            <w:tcW w:w="1715" w:type="dxa"/>
            <w:shd w:val="clear" w:color="auto" w:fill="FBD4B4" w:themeFill="accent6" w:themeFillTint="66"/>
            <w:vAlign w:val="center"/>
          </w:tcPr>
          <w:p w14:paraId="103DB774" w14:textId="77777777" w:rsidR="00393A93" w:rsidRPr="00A93E62" w:rsidRDefault="00393A93" w:rsidP="00843C13">
            <w:pPr>
              <w:spacing w:after="0" w:line="360" w:lineRule="auto"/>
              <w:jc w:val="right"/>
              <w:rPr>
                <w:color w:val="000000"/>
                <w:sz w:val="24"/>
                <w:szCs w:val="24"/>
                <w:lang w:val="pt-BR"/>
              </w:rPr>
            </w:pPr>
          </w:p>
        </w:tc>
        <w:tc>
          <w:tcPr>
            <w:tcW w:w="2268" w:type="dxa"/>
            <w:shd w:val="clear" w:color="auto" w:fill="FBD4B4" w:themeFill="accent6" w:themeFillTint="66"/>
            <w:vAlign w:val="center"/>
          </w:tcPr>
          <w:p w14:paraId="2AB39B7C" w14:textId="77777777" w:rsidR="00393A93" w:rsidRPr="00A93E62" w:rsidRDefault="0093741D" w:rsidP="00843C13">
            <w:pPr>
              <w:spacing w:after="0" w:line="360" w:lineRule="auto"/>
              <w:jc w:val="right"/>
              <w:rPr>
                <w:color w:val="000000"/>
                <w:sz w:val="24"/>
                <w:szCs w:val="24"/>
                <w:lang w:val="pt-BR"/>
              </w:rPr>
            </w:pPr>
            <w:r w:rsidRPr="00A93E62">
              <w:rPr>
                <w:color w:val="000000"/>
                <w:sz w:val="24"/>
                <w:szCs w:val="24"/>
                <w:lang w:val="pt-BR"/>
              </w:rPr>
              <w:t>Trường hỗ trợ</w:t>
            </w:r>
          </w:p>
        </w:tc>
      </w:tr>
      <w:tr w:rsidR="00393A93" w:rsidRPr="00A93E62" w14:paraId="008A308E" w14:textId="77777777" w:rsidTr="0099572E">
        <w:tc>
          <w:tcPr>
            <w:tcW w:w="720" w:type="dxa"/>
            <w:shd w:val="clear" w:color="auto" w:fill="FBD4B4" w:themeFill="accent6" w:themeFillTint="66"/>
            <w:vAlign w:val="center"/>
          </w:tcPr>
          <w:p w14:paraId="6059B913" w14:textId="77777777" w:rsidR="00393A93" w:rsidRPr="00A93E62" w:rsidRDefault="00C936C1" w:rsidP="00843C13">
            <w:pPr>
              <w:spacing w:after="0" w:line="360" w:lineRule="auto"/>
              <w:jc w:val="center"/>
              <w:rPr>
                <w:color w:val="000000"/>
                <w:sz w:val="24"/>
                <w:szCs w:val="24"/>
                <w:lang w:val="pt-BR"/>
              </w:rPr>
            </w:pPr>
            <w:r w:rsidRPr="00A93E62">
              <w:rPr>
                <w:color w:val="000000"/>
                <w:sz w:val="24"/>
                <w:szCs w:val="24"/>
                <w:lang w:val="pt-BR"/>
              </w:rPr>
              <w:t>5</w:t>
            </w:r>
          </w:p>
        </w:tc>
        <w:tc>
          <w:tcPr>
            <w:tcW w:w="2707" w:type="dxa"/>
            <w:shd w:val="clear" w:color="auto" w:fill="FBD4B4" w:themeFill="accent6" w:themeFillTint="66"/>
            <w:vAlign w:val="center"/>
          </w:tcPr>
          <w:p w14:paraId="6D1DEC16" w14:textId="77777777" w:rsidR="00393A93" w:rsidRPr="00A93E62" w:rsidRDefault="00393A93" w:rsidP="00843C13">
            <w:pPr>
              <w:spacing w:after="0" w:line="360" w:lineRule="auto"/>
              <w:rPr>
                <w:color w:val="000000"/>
                <w:sz w:val="24"/>
                <w:szCs w:val="24"/>
                <w:lang w:val="pt-BR"/>
              </w:rPr>
            </w:pPr>
            <w:r w:rsidRPr="00A93E62">
              <w:rPr>
                <w:color w:val="000000"/>
                <w:sz w:val="24"/>
                <w:szCs w:val="24"/>
                <w:lang w:val="pt-BR"/>
              </w:rPr>
              <w:t>Hoa để bàn</w:t>
            </w:r>
          </w:p>
        </w:tc>
        <w:tc>
          <w:tcPr>
            <w:tcW w:w="1613" w:type="dxa"/>
            <w:gridSpan w:val="2"/>
            <w:shd w:val="clear" w:color="auto" w:fill="FBD4B4" w:themeFill="accent6" w:themeFillTint="66"/>
            <w:vAlign w:val="center"/>
          </w:tcPr>
          <w:p w14:paraId="2FF6EE32"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 xml:space="preserve">Bát </w:t>
            </w:r>
          </w:p>
        </w:tc>
        <w:tc>
          <w:tcPr>
            <w:tcW w:w="1350" w:type="dxa"/>
            <w:shd w:val="clear" w:color="auto" w:fill="FBD4B4" w:themeFill="accent6" w:themeFillTint="66"/>
            <w:vAlign w:val="center"/>
          </w:tcPr>
          <w:p w14:paraId="2F1CC4B7" w14:textId="77777777" w:rsidR="00393A93" w:rsidRPr="00A93E62" w:rsidRDefault="006E4F77" w:rsidP="00843C13">
            <w:pPr>
              <w:spacing w:after="0" w:line="360" w:lineRule="auto"/>
              <w:jc w:val="right"/>
              <w:rPr>
                <w:color w:val="000000"/>
                <w:sz w:val="24"/>
                <w:szCs w:val="24"/>
                <w:lang w:val="pt-BR"/>
              </w:rPr>
            </w:pPr>
            <w:r w:rsidRPr="00A93E62">
              <w:rPr>
                <w:color w:val="000000"/>
                <w:sz w:val="24"/>
                <w:szCs w:val="24"/>
                <w:lang w:val="pt-BR"/>
              </w:rPr>
              <w:t>10</w:t>
            </w:r>
          </w:p>
        </w:tc>
        <w:tc>
          <w:tcPr>
            <w:tcW w:w="1715" w:type="dxa"/>
            <w:shd w:val="clear" w:color="auto" w:fill="FBD4B4" w:themeFill="accent6" w:themeFillTint="66"/>
            <w:vAlign w:val="center"/>
          </w:tcPr>
          <w:p w14:paraId="7DB35E11" w14:textId="77777777" w:rsidR="00393A93" w:rsidRPr="00A93E62" w:rsidRDefault="00393A93" w:rsidP="00843C13">
            <w:pPr>
              <w:spacing w:after="0" w:line="360" w:lineRule="auto"/>
              <w:jc w:val="right"/>
              <w:rPr>
                <w:color w:val="000000"/>
                <w:sz w:val="24"/>
                <w:szCs w:val="24"/>
                <w:lang w:val="pt-BR"/>
              </w:rPr>
            </w:pPr>
          </w:p>
        </w:tc>
        <w:tc>
          <w:tcPr>
            <w:tcW w:w="2268" w:type="dxa"/>
            <w:shd w:val="clear" w:color="auto" w:fill="FBD4B4" w:themeFill="accent6" w:themeFillTint="66"/>
            <w:vAlign w:val="center"/>
          </w:tcPr>
          <w:p w14:paraId="652CBE37" w14:textId="77777777" w:rsidR="00393A93" w:rsidRPr="00A93E62" w:rsidRDefault="00C13A14" w:rsidP="00843C13">
            <w:pPr>
              <w:spacing w:after="0" w:line="360" w:lineRule="auto"/>
              <w:jc w:val="right"/>
              <w:rPr>
                <w:color w:val="000000"/>
                <w:sz w:val="24"/>
                <w:szCs w:val="24"/>
                <w:lang w:val="pt-BR"/>
              </w:rPr>
            </w:pPr>
            <w:r w:rsidRPr="00A93E62">
              <w:rPr>
                <w:color w:val="000000"/>
                <w:sz w:val="24"/>
                <w:szCs w:val="24"/>
                <w:lang w:val="pt-BR"/>
              </w:rPr>
              <w:t>Trường hỗ trợ</w:t>
            </w:r>
          </w:p>
        </w:tc>
      </w:tr>
      <w:tr w:rsidR="00393A93" w:rsidRPr="00A93E62" w14:paraId="52EAE3CF" w14:textId="77777777" w:rsidTr="0099572E">
        <w:tc>
          <w:tcPr>
            <w:tcW w:w="720" w:type="dxa"/>
            <w:shd w:val="clear" w:color="auto" w:fill="FBD4B4" w:themeFill="accent6" w:themeFillTint="66"/>
            <w:vAlign w:val="center"/>
          </w:tcPr>
          <w:p w14:paraId="507572A1" w14:textId="77777777" w:rsidR="00393A93" w:rsidRPr="00A93E62" w:rsidRDefault="00C936C1" w:rsidP="00843C13">
            <w:pPr>
              <w:spacing w:after="0" w:line="360" w:lineRule="auto"/>
              <w:jc w:val="center"/>
              <w:rPr>
                <w:color w:val="000000"/>
                <w:sz w:val="24"/>
                <w:szCs w:val="24"/>
                <w:lang w:val="pt-BR"/>
              </w:rPr>
            </w:pPr>
            <w:r w:rsidRPr="00A93E62">
              <w:rPr>
                <w:color w:val="000000"/>
                <w:sz w:val="24"/>
                <w:szCs w:val="24"/>
                <w:lang w:val="pt-BR"/>
              </w:rPr>
              <w:t>6</w:t>
            </w:r>
          </w:p>
        </w:tc>
        <w:tc>
          <w:tcPr>
            <w:tcW w:w="2707" w:type="dxa"/>
            <w:shd w:val="clear" w:color="auto" w:fill="FBD4B4" w:themeFill="accent6" w:themeFillTint="66"/>
            <w:vAlign w:val="center"/>
          </w:tcPr>
          <w:p w14:paraId="44BB696C" w14:textId="77777777" w:rsidR="00393A93" w:rsidRPr="00A93E62" w:rsidRDefault="00393A93" w:rsidP="00843C13">
            <w:pPr>
              <w:spacing w:after="0" w:line="360" w:lineRule="auto"/>
              <w:rPr>
                <w:color w:val="000000"/>
                <w:sz w:val="24"/>
                <w:szCs w:val="24"/>
                <w:lang w:val="pt-BR"/>
              </w:rPr>
            </w:pPr>
            <w:r w:rsidRPr="00A93E62">
              <w:rPr>
                <w:color w:val="000000"/>
                <w:sz w:val="24"/>
                <w:szCs w:val="24"/>
                <w:lang w:val="pt-BR"/>
              </w:rPr>
              <w:t xml:space="preserve">Hoa tặng </w:t>
            </w:r>
            <w:r w:rsidR="00EB7BF2" w:rsidRPr="00A93E62">
              <w:rPr>
                <w:color w:val="000000"/>
                <w:sz w:val="24"/>
                <w:szCs w:val="24"/>
                <w:lang w:val="pt-BR"/>
              </w:rPr>
              <w:t>Ban giám khảo</w:t>
            </w:r>
          </w:p>
        </w:tc>
        <w:tc>
          <w:tcPr>
            <w:tcW w:w="1613" w:type="dxa"/>
            <w:gridSpan w:val="2"/>
            <w:shd w:val="clear" w:color="auto" w:fill="FBD4B4" w:themeFill="accent6" w:themeFillTint="66"/>
            <w:vAlign w:val="center"/>
          </w:tcPr>
          <w:p w14:paraId="64C83EDB"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Bó</w:t>
            </w:r>
          </w:p>
        </w:tc>
        <w:tc>
          <w:tcPr>
            <w:tcW w:w="1350" w:type="dxa"/>
            <w:shd w:val="clear" w:color="auto" w:fill="FBD4B4" w:themeFill="accent6" w:themeFillTint="66"/>
            <w:vAlign w:val="center"/>
          </w:tcPr>
          <w:p w14:paraId="7120439A" w14:textId="77777777" w:rsidR="00393A93" w:rsidRPr="00A93E62" w:rsidRDefault="00DC106C" w:rsidP="00843C13">
            <w:pPr>
              <w:spacing w:after="0" w:line="360" w:lineRule="auto"/>
              <w:jc w:val="right"/>
              <w:rPr>
                <w:color w:val="000000"/>
                <w:sz w:val="24"/>
                <w:szCs w:val="24"/>
                <w:lang w:val="pt-BR"/>
              </w:rPr>
            </w:pPr>
            <w:r w:rsidRPr="00A93E62">
              <w:rPr>
                <w:color w:val="000000"/>
                <w:sz w:val="24"/>
                <w:szCs w:val="24"/>
                <w:lang w:val="pt-BR"/>
              </w:rPr>
              <w:t>8</w:t>
            </w:r>
          </w:p>
        </w:tc>
        <w:tc>
          <w:tcPr>
            <w:tcW w:w="1715" w:type="dxa"/>
            <w:shd w:val="clear" w:color="auto" w:fill="FBD4B4" w:themeFill="accent6" w:themeFillTint="66"/>
            <w:vAlign w:val="center"/>
          </w:tcPr>
          <w:p w14:paraId="7DCE684C" w14:textId="77777777" w:rsidR="00393A93" w:rsidRPr="00A93E62" w:rsidRDefault="00DC106C" w:rsidP="00843C13">
            <w:pPr>
              <w:spacing w:after="0" w:line="360" w:lineRule="auto"/>
              <w:jc w:val="right"/>
              <w:rPr>
                <w:color w:val="000000"/>
                <w:sz w:val="24"/>
                <w:szCs w:val="24"/>
                <w:lang w:val="pt-BR"/>
              </w:rPr>
            </w:pPr>
            <w:r w:rsidRPr="00A93E62">
              <w:rPr>
                <w:color w:val="000000"/>
                <w:sz w:val="24"/>
                <w:szCs w:val="24"/>
                <w:lang w:val="pt-BR"/>
              </w:rPr>
              <w:t>15</w:t>
            </w:r>
            <w:r w:rsidR="00757A04" w:rsidRPr="00A93E62">
              <w:rPr>
                <w:color w:val="000000"/>
                <w:sz w:val="24"/>
                <w:szCs w:val="24"/>
                <w:lang w:val="pt-BR"/>
              </w:rPr>
              <w:t>0.000</w:t>
            </w:r>
          </w:p>
        </w:tc>
        <w:tc>
          <w:tcPr>
            <w:tcW w:w="2268" w:type="dxa"/>
            <w:shd w:val="clear" w:color="auto" w:fill="FBD4B4" w:themeFill="accent6" w:themeFillTint="66"/>
            <w:vAlign w:val="center"/>
          </w:tcPr>
          <w:p w14:paraId="72842777" w14:textId="77777777" w:rsidR="00393A93" w:rsidRPr="00A93E62" w:rsidRDefault="00A53FFC" w:rsidP="00843C13">
            <w:pPr>
              <w:spacing w:after="0" w:line="360" w:lineRule="auto"/>
              <w:jc w:val="right"/>
              <w:rPr>
                <w:color w:val="000000"/>
                <w:sz w:val="24"/>
                <w:szCs w:val="24"/>
                <w:lang w:val="pt-BR"/>
              </w:rPr>
            </w:pPr>
            <w:r w:rsidRPr="00A93E62">
              <w:rPr>
                <w:color w:val="000000"/>
                <w:sz w:val="24"/>
                <w:szCs w:val="24"/>
                <w:lang w:val="pt-BR"/>
              </w:rPr>
              <w:t>1.</w:t>
            </w:r>
            <w:r w:rsidR="00DC106C" w:rsidRPr="00A93E62">
              <w:rPr>
                <w:color w:val="000000"/>
                <w:sz w:val="24"/>
                <w:szCs w:val="24"/>
                <w:lang w:val="pt-BR"/>
              </w:rPr>
              <w:t>2</w:t>
            </w:r>
            <w:r w:rsidRPr="00A93E62">
              <w:rPr>
                <w:color w:val="000000"/>
                <w:sz w:val="24"/>
                <w:szCs w:val="24"/>
                <w:lang w:val="pt-BR"/>
              </w:rPr>
              <w:t>00.000</w:t>
            </w:r>
          </w:p>
        </w:tc>
      </w:tr>
      <w:tr w:rsidR="00C55DB7" w:rsidRPr="00A93E62" w14:paraId="248A2F0B" w14:textId="77777777" w:rsidTr="0099572E">
        <w:tc>
          <w:tcPr>
            <w:tcW w:w="720" w:type="dxa"/>
            <w:shd w:val="clear" w:color="auto" w:fill="FBD4B4" w:themeFill="accent6" w:themeFillTint="66"/>
            <w:vAlign w:val="center"/>
          </w:tcPr>
          <w:p w14:paraId="1832657A" w14:textId="77777777" w:rsidR="00C55DB7" w:rsidRPr="00A93E62" w:rsidRDefault="00C936C1" w:rsidP="00843C13">
            <w:pPr>
              <w:spacing w:after="0" w:line="360" w:lineRule="auto"/>
              <w:jc w:val="center"/>
              <w:rPr>
                <w:color w:val="000000"/>
                <w:sz w:val="24"/>
                <w:szCs w:val="24"/>
                <w:lang w:val="pt-BR"/>
              </w:rPr>
            </w:pPr>
            <w:r w:rsidRPr="00A93E62">
              <w:rPr>
                <w:color w:val="000000"/>
                <w:sz w:val="24"/>
                <w:szCs w:val="24"/>
                <w:lang w:val="pt-BR"/>
              </w:rPr>
              <w:t>7</w:t>
            </w:r>
          </w:p>
        </w:tc>
        <w:tc>
          <w:tcPr>
            <w:tcW w:w="2707" w:type="dxa"/>
            <w:shd w:val="clear" w:color="auto" w:fill="FBD4B4" w:themeFill="accent6" w:themeFillTint="66"/>
            <w:vAlign w:val="center"/>
          </w:tcPr>
          <w:p w14:paraId="606BB4A9" w14:textId="77777777" w:rsidR="00C55DB7" w:rsidRPr="00A93E62" w:rsidRDefault="00C55DB7" w:rsidP="00843C13">
            <w:pPr>
              <w:spacing w:after="0" w:line="360" w:lineRule="auto"/>
              <w:rPr>
                <w:color w:val="000000"/>
                <w:sz w:val="24"/>
                <w:szCs w:val="24"/>
                <w:lang w:val="pt-BR"/>
              </w:rPr>
            </w:pPr>
            <w:r w:rsidRPr="00A93E62">
              <w:rPr>
                <w:color w:val="000000"/>
                <w:sz w:val="24"/>
                <w:szCs w:val="24"/>
                <w:lang w:val="pt-BR"/>
              </w:rPr>
              <w:t xml:space="preserve">Hoa </w:t>
            </w:r>
            <w:r w:rsidR="00DC106C" w:rsidRPr="00A93E62">
              <w:rPr>
                <w:color w:val="000000"/>
                <w:sz w:val="24"/>
                <w:szCs w:val="24"/>
                <w:lang w:val="pt-BR"/>
              </w:rPr>
              <w:t>đội thi</w:t>
            </w:r>
          </w:p>
        </w:tc>
        <w:tc>
          <w:tcPr>
            <w:tcW w:w="1613" w:type="dxa"/>
            <w:gridSpan w:val="2"/>
            <w:shd w:val="clear" w:color="auto" w:fill="FBD4B4" w:themeFill="accent6" w:themeFillTint="66"/>
            <w:vAlign w:val="center"/>
          </w:tcPr>
          <w:p w14:paraId="1EFEB234" w14:textId="77777777" w:rsidR="00C55DB7" w:rsidRPr="00A93E62" w:rsidRDefault="00C151AE" w:rsidP="00843C13">
            <w:pPr>
              <w:spacing w:after="0" w:line="360" w:lineRule="auto"/>
              <w:jc w:val="center"/>
              <w:rPr>
                <w:color w:val="000000"/>
                <w:sz w:val="24"/>
                <w:szCs w:val="24"/>
                <w:lang w:val="pt-BR"/>
              </w:rPr>
            </w:pPr>
            <w:r w:rsidRPr="00A93E62">
              <w:rPr>
                <w:color w:val="000000"/>
                <w:sz w:val="24"/>
                <w:szCs w:val="24"/>
                <w:lang w:val="pt-BR"/>
              </w:rPr>
              <w:t>B</w:t>
            </w:r>
            <w:r w:rsidR="00236031" w:rsidRPr="00A93E62">
              <w:rPr>
                <w:color w:val="000000"/>
                <w:sz w:val="24"/>
                <w:szCs w:val="24"/>
                <w:lang w:val="pt-BR"/>
              </w:rPr>
              <w:t>ó</w:t>
            </w:r>
            <w:r w:rsidRPr="00A93E62">
              <w:rPr>
                <w:color w:val="000000"/>
                <w:sz w:val="24"/>
                <w:szCs w:val="24"/>
                <w:lang w:val="pt-BR"/>
              </w:rPr>
              <w:t xml:space="preserve"> </w:t>
            </w:r>
          </w:p>
        </w:tc>
        <w:tc>
          <w:tcPr>
            <w:tcW w:w="1350" w:type="dxa"/>
            <w:shd w:val="clear" w:color="auto" w:fill="FBD4B4" w:themeFill="accent6" w:themeFillTint="66"/>
            <w:vAlign w:val="center"/>
          </w:tcPr>
          <w:p w14:paraId="2C074391" w14:textId="77777777" w:rsidR="00C55DB7" w:rsidRPr="00A93E62" w:rsidRDefault="00DC106C" w:rsidP="00843C13">
            <w:pPr>
              <w:spacing w:after="0" w:line="360" w:lineRule="auto"/>
              <w:jc w:val="right"/>
              <w:rPr>
                <w:color w:val="000000"/>
                <w:sz w:val="24"/>
                <w:szCs w:val="24"/>
                <w:lang w:val="pt-BR"/>
              </w:rPr>
            </w:pPr>
            <w:r w:rsidRPr="00A93E62">
              <w:rPr>
                <w:color w:val="000000"/>
                <w:sz w:val="24"/>
                <w:szCs w:val="24"/>
                <w:lang w:val="pt-BR"/>
              </w:rPr>
              <w:t>6</w:t>
            </w:r>
          </w:p>
        </w:tc>
        <w:tc>
          <w:tcPr>
            <w:tcW w:w="1715" w:type="dxa"/>
            <w:shd w:val="clear" w:color="auto" w:fill="FBD4B4" w:themeFill="accent6" w:themeFillTint="66"/>
            <w:vAlign w:val="center"/>
          </w:tcPr>
          <w:p w14:paraId="2DB7E0E0" w14:textId="77777777" w:rsidR="00C55DB7" w:rsidRPr="00A93E62" w:rsidRDefault="00DC106C" w:rsidP="00843C13">
            <w:pPr>
              <w:spacing w:after="0" w:line="360" w:lineRule="auto"/>
              <w:jc w:val="right"/>
              <w:rPr>
                <w:color w:val="000000"/>
                <w:sz w:val="24"/>
                <w:szCs w:val="24"/>
                <w:lang w:val="pt-BR"/>
              </w:rPr>
            </w:pPr>
            <w:r w:rsidRPr="00A93E62">
              <w:rPr>
                <w:color w:val="000000"/>
                <w:sz w:val="24"/>
                <w:szCs w:val="24"/>
                <w:lang w:val="pt-BR"/>
              </w:rPr>
              <w:t>15</w:t>
            </w:r>
            <w:r w:rsidR="003673EF" w:rsidRPr="00A93E62">
              <w:rPr>
                <w:color w:val="000000"/>
                <w:sz w:val="24"/>
                <w:szCs w:val="24"/>
                <w:lang w:val="pt-BR"/>
              </w:rPr>
              <w:t>0.000</w:t>
            </w:r>
          </w:p>
        </w:tc>
        <w:tc>
          <w:tcPr>
            <w:tcW w:w="2268" w:type="dxa"/>
            <w:shd w:val="clear" w:color="auto" w:fill="FBD4B4" w:themeFill="accent6" w:themeFillTint="66"/>
            <w:vAlign w:val="center"/>
          </w:tcPr>
          <w:p w14:paraId="023ACAFE" w14:textId="77777777" w:rsidR="00C55DB7" w:rsidRPr="00A93E62" w:rsidRDefault="006E2303" w:rsidP="00843C13">
            <w:pPr>
              <w:spacing w:after="0" w:line="360" w:lineRule="auto"/>
              <w:jc w:val="right"/>
              <w:rPr>
                <w:color w:val="000000"/>
                <w:sz w:val="24"/>
                <w:szCs w:val="24"/>
                <w:lang w:val="pt-BR"/>
              </w:rPr>
            </w:pPr>
            <w:r w:rsidRPr="00A93E62">
              <w:rPr>
                <w:color w:val="000000"/>
                <w:sz w:val="24"/>
                <w:szCs w:val="24"/>
                <w:lang w:val="pt-BR"/>
              </w:rPr>
              <w:t>9</w:t>
            </w:r>
            <w:r w:rsidR="004C4196" w:rsidRPr="00A93E62">
              <w:rPr>
                <w:color w:val="000000"/>
                <w:sz w:val="24"/>
                <w:szCs w:val="24"/>
                <w:lang w:val="pt-BR"/>
              </w:rPr>
              <w:t>00.00</w:t>
            </w:r>
            <w:r w:rsidR="00666540" w:rsidRPr="00A93E62">
              <w:rPr>
                <w:color w:val="000000"/>
                <w:sz w:val="24"/>
                <w:szCs w:val="24"/>
                <w:lang w:val="pt-BR"/>
              </w:rPr>
              <w:t>0</w:t>
            </w:r>
          </w:p>
        </w:tc>
      </w:tr>
      <w:tr w:rsidR="00393A93" w:rsidRPr="00A93E62" w14:paraId="492584E6" w14:textId="77777777" w:rsidTr="0099572E">
        <w:tc>
          <w:tcPr>
            <w:tcW w:w="720" w:type="dxa"/>
            <w:shd w:val="clear" w:color="auto" w:fill="FBD4B4" w:themeFill="accent6" w:themeFillTint="66"/>
            <w:vAlign w:val="center"/>
          </w:tcPr>
          <w:p w14:paraId="643B7863" w14:textId="77777777" w:rsidR="00393A93" w:rsidRPr="00A93E62" w:rsidRDefault="00C936C1" w:rsidP="00843C13">
            <w:pPr>
              <w:spacing w:after="0" w:line="360" w:lineRule="auto"/>
              <w:jc w:val="center"/>
              <w:rPr>
                <w:color w:val="000000"/>
                <w:sz w:val="24"/>
                <w:szCs w:val="24"/>
                <w:lang w:val="pt-BR"/>
              </w:rPr>
            </w:pPr>
            <w:r w:rsidRPr="00A93E62">
              <w:rPr>
                <w:color w:val="000000"/>
                <w:sz w:val="24"/>
                <w:szCs w:val="24"/>
                <w:lang w:val="pt-BR"/>
              </w:rPr>
              <w:t>8</w:t>
            </w:r>
          </w:p>
        </w:tc>
        <w:tc>
          <w:tcPr>
            <w:tcW w:w="2707" w:type="dxa"/>
            <w:shd w:val="clear" w:color="auto" w:fill="FBD4B4" w:themeFill="accent6" w:themeFillTint="66"/>
            <w:vAlign w:val="center"/>
          </w:tcPr>
          <w:p w14:paraId="58865211" w14:textId="77777777" w:rsidR="00393A93" w:rsidRPr="00A93E62" w:rsidRDefault="00393A93" w:rsidP="00843C13">
            <w:pPr>
              <w:spacing w:after="0" w:line="360" w:lineRule="auto"/>
              <w:rPr>
                <w:color w:val="000000"/>
                <w:sz w:val="24"/>
                <w:szCs w:val="24"/>
                <w:lang w:val="pt-BR"/>
              </w:rPr>
            </w:pPr>
            <w:r w:rsidRPr="00A93E62">
              <w:rPr>
                <w:color w:val="000000"/>
                <w:sz w:val="24"/>
                <w:szCs w:val="24"/>
                <w:lang w:val="pt-BR"/>
              </w:rPr>
              <w:t>Nước</w:t>
            </w:r>
            <w:r w:rsidR="00B940AD" w:rsidRPr="00A93E62">
              <w:rPr>
                <w:color w:val="000000"/>
                <w:sz w:val="24"/>
                <w:szCs w:val="24"/>
                <w:lang w:val="pt-BR"/>
              </w:rPr>
              <w:t xml:space="preserve"> uống</w:t>
            </w:r>
          </w:p>
        </w:tc>
        <w:tc>
          <w:tcPr>
            <w:tcW w:w="1613" w:type="dxa"/>
            <w:gridSpan w:val="2"/>
            <w:shd w:val="clear" w:color="auto" w:fill="FBD4B4" w:themeFill="accent6" w:themeFillTint="66"/>
            <w:vAlign w:val="center"/>
          </w:tcPr>
          <w:p w14:paraId="340749CB"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 xml:space="preserve">Thùng </w:t>
            </w:r>
          </w:p>
        </w:tc>
        <w:tc>
          <w:tcPr>
            <w:tcW w:w="1350" w:type="dxa"/>
            <w:shd w:val="clear" w:color="auto" w:fill="FBD4B4" w:themeFill="accent6" w:themeFillTint="66"/>
            <w:vAlign w:val="center"/>
          </w:tcPr>
          <w:p w14:paraId="16A6AEA4" w14:textId="77777777" w:rsidR="00393A93" w:rsidRPr="00A93E62" w:rsidRDefault="00393A93" w:rsidP="00843C13">
            <w:pPr>
              <w:spacing w:after="0" w:line="360" w:lineRule="auto"/>
              <w:jc w:val="right"/>
              <w:rPr>
                <w:color w:val="000000"/>
                <w:sz w:val="24"/>
                <w:szCs w:val="24"/>
                <w:lang w:val="pt-BR"/>
              </w:rPr>
            </w:pPr>
            <w:r w:rsidRPr="00A93E62">
              <w:rPr>
                <w:color w:val="000000"/>
                <w:sz w:val="24"/>
                <w:szCs w:val="24"/>
                <w:lang w:val="pt-BR"/>
              </w:rPr>
              <w:t>4</w:t>
            </w:r>
          </w:p>
        </w:tc>
        <w:tc>
          <w:tcPr>
            <w:tcW w:w="1715" w:type="dxa"/>
            <w:shd w:val="clear" w:color="auto" w:fill="FBD4B4" w:themeFill="accent6" w:themeFillTint="66"/>
            <w:vAlign w:val="center"/>
          </w:tcPr>
          <w:p w14:paraId="13867E68" w14:textId="77777777" w:rsidR="00393A93" w:rsidRPr="00A93E62" w:rsidRDefault="00393A93" w:rsidP="00843C13">
            <w:pPr>
              <w:spacing w:after="0" w:line="360" w:lineRule="auto"/>
              <w:jc w:val="right"/>
              <w:rPr>
                <w:color w:val="000000"/>
                <w:sz w:val="24"/>
                <w:szCs w:val="24"/>
                <w:lang w:val="pt-BR"/>
              </w:rPr>
            </w:pPr>
          </w:p>
        </w:tc>
        <w:tc>
          <w:tcPr>
            <w:tcW w:w="2268" w:type="dxa"/>
            <w:shd w:val="clear" w:color="auto" w:fill="FBD4B4" w:themeFill="accent6" w:themeFillTint="66"/>
            <w:vAlign w:val="center"/>
          </w:tcPr>
          <w:p w14:paraId="29AC116E" w14:textId="77777777" w:rsidR="00393A93" w:rsidRPr="00A93E62" w:rsidRDefault="00226D93" w:rsidP="0099572E">
            <w:pPr>
              <w:spacing w:after="0" w:line="360" w:lineRule="auto"/>
              <w:jc w:val="right"/>
              <w:rPr>
                <w:color w:val="000000"/>
                <w:sz w:val="24"/>
                <w:szCs w:val="24"/>
                <w:lang w:val="pt-BR"/>
              </w:rPr>
            </w:pPr>
            <w:r w:rsidRPr="00A93E62">
              <w:rPr>
                <w:color w:val="000000"/>
                <w:sz w:val="24"/>
                <w:szCs w:val="24"/>
                <w:lang w:val="pt-BR"/>
              </w:rPr>
              <w:t>Trường hỗ trợ</w:t>
            </w:r>
          </w:p>
        </w:tc>
      </w:tr>
      <w:tr w:rsidR="00393A93" w:rsidRPr="00A93E62" w14:paraId="1D802DC6" w14:textId="77777777" w:rsidTr="00A652D2">
        <w:tc>
          <w:tcPr>
            <w:tcW w:w="10373" w:type="dxa"/>
            <w:gridSpan w:val="7"/>
            <w:shd w:val="clear" w:color="auto" w:fill="FBD4B4" w:themeFill="accent6" w:themeFillTint="66"/>
            <w:vAlign w:val="center"/>
          </w:tcPr>
          <w:p w14:paraId="3F684086" w14:textId="77777777" w:rsidR="00393A93" w:rsidRPr="00A93E62" w:rsidRDefault="00393A93" w:rsidP="00843C13">
            <w:pPr>
              <w:spacing w:after="0" w:line="360" w:lineRule="auto"/>
              <w:rPr>
                <w:b/>
                <w:i/>
                <w:color w:val="000000"/>
                <w:sz w:val="24"/>
                <w:szCs w:val="24"/>
                <w:lang w:val="pt-BR"/>
              </w:rPr>
            </w:pPr>
            <w:r w:rsidRPr="00A93E62">
              <w:rPr>
                <w:b/>
                <w:i/>
                <w:color w:val="000000"/>
                <w:sz w:val="24"/>
                <w:szCs w:val="24"/>
                <w:lang w:val="pt-BR"/>
              </w:rPr>
              <w:t>[3] Chi phí giải thưởng</w:t>
            </w:r>
          </w:p>
        </w:tc>
      </w:tr>
      <w:tr w:rsidR="00393A93" w:rsidRPr="00A93E62" w14:paraId="766B8445" w14:textId="77777777" w:rsidTr="00A652D2">
        <w:tc>
          <w:tcPr>
            <w:tcW w:w="720" w:type="dxa"/>
            <w:shd w:val="clear" w:color="auto" w:fill="FBD4B4" w:themeFill="accent6" w:themeFillTint="66"/>
            <w:vAlign w:val="center"/>
          </w:tcPr>
          <w:p w14:paraId="5968B748"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1</w:t>
            </w:r>
          </w:p>
        </w:tc>
        <w:tc>
          <w:tcPr>
            <w:tcW w:w="2747" w:type="dxa"/>
            <w:gridSpan w:val="2"/>
            <w:shd w:val="clear" w:color="auto" w:fill="FBD4B4" w:themeFill="accent6" w:themeFillTint="66"/>
            <w:vAlign w:val="center"/>
          </w:tcPr>
          <w:p w14:paraId="214C2165" w14:textId="77777777" w:rsidR="00393A93" w:rsidRPr="00A93E62" w:rsidRDefault="00393A93" w:rsidP="00843C13">
            <w:pPr>
              <w:spacing w:after="0" w:line="360" w:lineRule="auto"/>
              <w:rPr>
                <w:color w:val="000000"/>
                <w:sz w:val="24"/>
                <w:szCs w:val="24"/>
                <w:lang w:val="pt-BR"/>
              </w:rPr>
            </w:pPr>
            <w:r w:rsidRPr="00A93E62">
              <w:rPr>
                <w:color w:val="000000"/>
                <w:sz w:val="24"/>
                <w:szCs w:val="24"/>
                <w:lang w:val="pt-BR"/>
              </w:rPr>
              <w:t>Giải nhất</w:t>
            </w:r>
          </w:p>
        </w:tc>
        <w:tc>
          <w:tcPr>
            <w:tcW w:w="1573" w:type="dxa"/>
            <w:shd w:val="clear" w:color="auto" w:fill="FBD4B4" w:themeFill="accent6" w:themeFillTint="66"/>
            <w:vAlign w:val="center"/>
          </w:tcPr>
          <w:p w14:paraId="00A9EA2D"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Giải</w:t>
            </w:r>
          </w:p>
        </w:tc>
        <w:tc>
          <w:tcPr>
            <w:tcW w:w="1350" w:type="dxa"/>
            <w:shd w:val="clear" w:color="auto" w:fill="FBD4B4" w:themeFill="accent6" w:themeFillTint="66"/>
            <w:vAlign w:val="center"/>
          </w:tcPr>
          <w:p w14:paraId="11896298" w14:textId="77777777" w:rsidR="00393A93" w:rsidRPr="00A93E62" w:rsidRDefault="00393A93" w:rsidP="00843C13">
            <w:pPr>
              <w:spacing w:after="0" w:line="360" w:lineRule="auto"/>
              <w:jc w:val="right"/>
              <w:rPr>
                <w:color w:val="000000"/>
                <w:sz w:val="24"/>
                <w:szCs w:val="24"/>
                <w:lang w:val="pt-BR"/>
              </w:rPr>
            </w:pPr>
            <w:r w:rsidRPr="00A93E62">
              <w:rPr>
                <w:color w:val="000000"/>
                <w:sz w:val="24"/>
                <w:szCs w:val="24"/>
                <w:lang w:val="pt-BR"/>
              </w:rPr>
              <w:t>1</w:t>
            </w:r>
          </w:p>
        </w:tc>
        <w:tc>
          <w:tcPr>
            <w:tcW w:w="1715" w:type="dxa"/>
            <w:shd w:val="clear" w:color="auto" w:fill="FBD4B4" w:themeFill="accent6" w:themeFillTint="66"/>
            <w:vAlign w:val="center"/>
          </w:tcPr>
          <w:p w14:paraId="5E981512" w14:textId="77777777" w:rsidR="00393A93" w:rsidRPr="00A93E62" w:rsidRDefault="00DC6AAF" w:rsidP="00843C13">
            <w:pPr>
              <w:spacing w:after="0" w:line="360" w:lineRule="auto"/>
              <w:jc w:val="right"/>
              <w:rPr>
                <w:color w:val="000000"/>
                <w:sz w:val="24"/>
                <w:szCs w:val="24"/>
                <w:lang w:val="pt-BR"/>
              </w:rPr>
            </w:pPr>
            <w:r>
              <w:rPr>
                <w:color w:val="000000"/>
                <w:sz w:val="24"/>
                <w:szCs w:val="24"/>
                <w:lang w:val="pt-BR"/>
              </w:rPr>
              <w:t>6</w:t>
            </w:r>
            <w:r w:rsidR="00393A93" w:rsidRPr="00A93E62">
              <w:rPr>
                <w:color w:val="000000"/>
                <w:sz w:val="24"/>
                <w:szCs w:val="24"/>
                <w:lang w:val="pt-BR"/>
              </w:rPr>
              <w:t>.000.000</w:t>
            </w:r>
          </w:p>
        </w:tc>
        <w:tc>
          <w:tcPr>
            <w:tcW w:w="2268" w:type="dxa"/>
            <w:shd w:val="clear" w:color="auto" w:fill="FBD4B4" w:themeFill="accent6" w:themeFillTint="66"/>
            <w:vAlign w:val="center"/>
          </w:tcPr>
          <w:p w14:paraId="0B6D2D32" w14:textId="77777777" w:rsidR="00393A93" w:rsidRPr="00A93E62" w:rsidRDefault="00DC6AAF" w:rsidP="00843C13">
            <w:pPr>
              <w:spacing w:after="0" w:line="360" w:lineRule="auto"/>
              <w:jc w:val="right"/>
              <w:rPr>
                <w:color w:val="000000"/>
                <w:sz w:val="24"/>
                <w:szCs w:val="24"/>
                <w:lang w:val="pt-BR"/>
              </w:rPr>
            </w:pPr>
            <w:r>
              <w:rPr>
                <w:color w:val="000000"/>
                <w:sz w:val="24"/>
                <w:szCs w:val="24"/>
                <w:lang w:val="pt-BR"/>
              </w:rPr>
              <w:t>6</w:t>
            </w:r>
            <w:r w:rsidR="00393A93" w:rsidRPr="00A93E62">
              <w:rPr>
                <w:color w:val="000000"/>
                <w:sz w:val="24"/>
                <w:szCs w:val="24"/>
                <w:lang w:val="pt-BR"/>
              </w:rPr>
              <w:t>.000.000</w:t>
            </w:r>
          </w:p>
        </w:tc>
      </w:tr>
      <w:tr w:rsidR="00393A93" w:rsidRPr="00A93E62" w14:paraId="32BD014E" w14:textId="77777777" w:rsidTr="00A652D2">
        <w:tc>
          <w:tcPr>
            <w:tcW w:w="720" w:type="dxa"/>
            <w:shd w:val="clear" w:color="auto" w:fill="FBD4B4" w:themeFill="accent6" w:themeFillTint="66"/>
            <w:vAlign w:val="center"/>
          </w:tcPr>
          <w:p w14:paraId="15BE323F"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2</w:t>
            </w:r>
          </w:p>
        </w:tc>
        <w:tc>
          <w:tcPr>
            <w:tcW w:w="2747" w:type="dxa"/>
            <w:gridSpan w:val="2"/>
            <w:shd w:val="clear" w:color="auto" w:fill="FBD4B4" w:themeFill="accent6" w:themeFillTint="66"/>
            <w:vAlign w:val="center"/>
          </w:tcPr>
          <w:p w14:paraId="3C9A5302" w14:textId="77777777" w:rsidR="00393A93" w:rsidRPr="00A93E62" w:rsidRDefault="00393A93" w:rsidP="00843C13">
            <w:pPr>
              <w:spacing w:after="0" w:line="360" w:lineRule="auto"/>
              <w:rPr>
                <w:color w:val="000000"/>
                <w:sz w:val="24"/>
                <w:szCs w:val="24"/>
                <w:lang w:val="pt-BR"/>
              </w:rPr>
            </w:pPr>
            <w:r w:rsidRPr="00A93E62">
              <w:rPr>
                <w:color w:val="000000"/>
                <w:sz w:val="24"/>
                <w:szCs w:val="24"/>
                <w:lang w:val="pt-BR"/>
              </w:rPr>
              <w:t>Giải Nhì</w:t>
            </w:r>
          </w:p>
        </w:tc>
        <w:tc>
          <w:tcPr>
            <w:tcW w:w="1573" w:type="dxa"/>
            <w:shd w:val="clear" w:color="auto" w:fill="FBD4B4" w:themeFill="accent6" w:themeFillTint="66"/>
            <w:vAlign w:val="center"/>
          </w:tcPr>
          <w:p w14:paraId="076F4F71"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 xml:space="preserve">Giải </w:t>
            </w:r>
          </w:p>
        </w:tc>
        <w:tc>
          <w:tcPr>
            <w:tcW w:w="1350" w:type="dxa"/>
            <w:shd w:val="clear" w:color="auto" w:fill="FBD4B4" w:themeFill="accent6" w:themeFillTint="66"/>
            <w:vAlign w:val="center"/>
          </w:tcPr>
          <w:p w14:paraId="5447621D" w14:textId="77777777" w:rsidR="00393A93" w:rsidRPr="00A93E62" w:rsidRDefault="00393A93" w:rsidP="00843C13">
            <w:pPr>
              <w:spacing w:after="0" w:line="360" w:lineRule="auto"/>
              <w:jc w:val="right"/>
              <w:rPr>
                <w:color w:val="000000"/>
                <w:sz w:val="24"/>
                <w:szCs w:val="24"/>
                <w:lang w:val="pt-BR"/>
              </w:rPr>
            </w:pPr>
            <w:r w:rsidRPr="00A93E62">
              <w:rPr>
                <w:color w:val="000000"/>
                <w:sz w:val="24"/>
                <w:szCs w:val="24"/>
                <w:lang w:val="pt-BR"/>
              </w:rPr>
              <w:t>1</w:t>
            </w:r>
          </w:p>
        </w:tc>
        <w:tc>
          <w:tcPr>
            <w:tcW w:w="1715" w:type="dxa"/>
            <w:shd w:val="clear" w:color="auto" w:fill="FBD4B4" w:themeFill="accent6" w:themeFillTint="66"/>
            <w:vAlign w:val="center"/>
          </w:tcPr>
          <w:p w14:paraId="518BD7FD" w14:textId="77777777" w:rsidR="00393A93" w:rsidRPr="00A93E62" w:rsidRDefault="00DC6AAF" w:rsidP="00843C13">
            <w:pPr>
              <w:spacing w:after="0" w:line="360" w:lineRule="auto"/>
              <w:jc w:val="right"/>
              <w:rPr>
                <w:color w:val="000000"/>
                <w:sz w:val="24"/>
                <w:szCs w:val="24"/>
                <w:lang w:val="pt-BR"/>
              </w:rPr>
            </w:pPr>
            <w:r>
              <w:rPr>
                <w:color w:val="000000"/>
                <w:sz w:val="24"/>
                <w:szCs w:val="24"/>
                <w:lang w:val="pt-BR"/>
              </w:rPr>
              <w:t>4</w:t>
            </w:r>
            <w:r w:rsidR="00393A93" w:rsidRPr="00A93E62">
              <w:rPr>
                <w:color w:val="000000"/>
                <w:sz w:val="24"/>
                <w:szCs w:val="24"/>
                <w:lang w:val="pt-BR"/>
              </w:rPr>
              <w:t>.000.000</w:t>
            </w:r>
          </w:p>
        </w:tc>
        <w:tc>
          <w:tcPr>
            <w:tcW w:w="2268" w:type="dxa"/>
            <w:shd w:val="clear" w:color="auto" w:fill="FBD4B4" w:themeFill="accent6" w:themeFillTint="66"/>
            <w:vAlign w:val="center"/>
          </w:tcPr>
          <w:p w14:paraId="7CE9DC7F" w14:textId="77777777" w:rsidR="00393A93" w:rsidRPr="00A93E62" w:rsidRDefault="00DC6AAF" w:rsidP="00843C13">
            <w:pPr>
              <w:spacing w:after="0" w:line="360" w:lineRule="auto"/>
              <w:jc w:val="right"/>
              <w:rPr>
                <w:color w:val="000000"/>
                <w:sz w:val="24"/>
                <w:szCs w:val="24"/>
                <w:lang w:val="pt-BR"/>
              </w:rPr>
            </w:pPr>
            <w:r>
              <w:rPr>
                <w:color w:val="000000"/>
                <w:sz w:val="24"/>
                <w:szCs w:val="24"/>
                <w:lang w:val="pt-BR"/>
              </w:rPr>
              <w:t>4</w:t>
            </w:r>
            <w:r w:rsidR="00393A93" w:rsidRPr="00A93E62">
              <w:rPr>
                <w:color w:val="000000"/>
                <w:sz w:val="24"/>
                <w:szCs w:val="24"/>
                <w:lang w:val="pt-BR"/>
              </w:rPr>
              <w:t>.000.000</w:t>
            </w:r>
          </w:p>
        </w:tc>
      </w:tr>
      <w:tr w:rsidR="00393A93" w:rsidRPr="00A93E62" w14:paraId="26F1CD1D" w14:textId="77777777" w:rsidTr="00A652D2">
        <w:tc>
          <w:tcPr>
            <w:tcW w:w="720" w:type="dxa"/>
            <w:shd w:val="clear" w:color="auto" w:fill="FBD4B4" w:themeFill="accent6" w:themeFillTint="66"/>
            <w:vAlign w:val="center"/>
          </w:tcPr>
          <w:p w14:paraId="17E7C8E8"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3</w:t>
            </w:r>
          </w:p>
        </w:tc>
        <w:tc>
          <w:tcPr>
            <w:tcW w:w="2747" w:type="dxa"/>
            <w:gridSpan w:val="2"/>
            <w:shd w:val="clear" w:color="auto" w:fill="FBD4B4" w:themeFill="accent6" w:themeFillTint="66"/>
            <w:vAlign w:val="center"/>
          </w:tcPr>
          <w:p w14:paraId="32132F45" w14:textId="77777777" w:rsidR="00393A93" w:rsidRPr="00A93E62" w:rsidRDefault="00393A93" w:rsidP="00843C13">
            <w:pPr>
              <w:spacing w:after="0" w:line="360" w:lineRule="auto"/>
              <w:rPr>
                <w:color w:val="000000"/>
                <w:sz w:val="24"/>
                <w:szCs w:val="24"/>
                <w:lang w:val="pt-BR"/>
              </w:rPr>
            </w:pPr>
            <w:r w:rsidRPr="00A93E62">
              <w:rPr>
                <w:color w:val="000000"/>
                <w:sz w:val="24"/>
                <w:szCs w:val="24"/>
                <w:lang w:val="pt-BR"/>
              </w:rPr>
              <w:t>Giải Ba</w:t>
            </w:r>
          </w:p>
        </w:tc>
        <w:tc>
          <w:tcPr>
            <w:tcW w:w="1573" w:type="dxa"/>
            <w:shd w:val="clear" w:color="auto" w:fill="FBD4B4" w:themeFill="accent6" w:themeFillTint="66"/>
            <w:vAlign w:val="center"/>
          </w:tcPr>
          <w:p w14:paraId="25092C61"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 xml:space="preserve">Giải </w:t>
            </w:r>
          </w:p>
        </w:tc>
        <w:tc>
          <w:tcPr>
            <w:tcW w:w="1350" w:type="dxa"/>
            <w:shd w:val="clear" w:color="auto" w:fill="FBD4B4" w:themeFill="accent6" w:themeFillTint="66"/>
            <w:vAlign w:val="center"/>
          </w:tcPr>
          <w:p w14:paraId="6BF8558F" w14:textId="77777777" w:rsidR="00393A93" w:rsidRPr="00A93E62" w:rsidRDefault="00E836D8" w:rsidP="00843C13">
            <w:pPr>
              <w:spacing w:after="0" w:line="360" w:lineRule="auto"/>
              <w:jc w:val="right"/>
              <w:rPr>
                <w:color w:val="000000"/>
                <w:sz w:val="24"/>
                <w:szCs w:val="24"/>
                <w:lang w:val="pt-BR"/>
              </w:rPr>
            </w:pPr>
            <w:r w:rsidRPr="00A93E62">
              <w:rPr>
                <w:color w:val="000000"/>
                <w:sz w:val="24"/>
                <w:szCs w:val="24"/>
                <w:lang w:val="pt-BR"/>
              </w:rPr>
              <w:t>2</w:t>
            </w:r>
          </w:p>
        </w:tc>
        <w:tc>
          <w:tcPr>
            <w:tcW w:w="1715" w:type="dxa"/>
            <w:shd w:val="clear" w:color="auto" w:fill="FBD4B4" w:themeFill="accent6" w:themeFillTint="66"/>
            <w:vAlign w:val="center"/>
          </w:tcPr>
          <w:p w14:paraId="30F7445D" w14:textId="77777777" w:rsidR="00393A93" w:rsidRPr="00A93E62" w:rsidRDefault="00DC6AAF" w:rsidP="00843C13">
            <w:pPr>
              <w:spacing w:after="0" w:line="360" w:lineRule="auto"/>
              <w:jc w:val="right"/>
              <w:rPr>
                <w:color w:val="000000"/>
                <w:sz w:val="24"/>
                <w:szCs w:val="24"/>
                <w:lang w:val="pt-BR"/>
              </w:rPr>
            </w:pPr>
            <w:r>
              <w:rPr>
                <w:color w:val="000000"/>
                <w:sz w:val="24"/>
                <w:szCs w:val="24"/>
                <w:lang w:val="pt-BR"/>
              </w:rPr>
              <w:t>2</w:t>
            </w:r>
            <w:r w:rsidR="00393A93" w:rsidRPr="00A93E62">
              <w:rPr>
                <w:color w:val="000000"/>
                <w:sz w:val="24"/>
                <w:szCs w:val="24"/>
                <w:lang w:val="pt-BR"/>
              </w:rPr>
              <w:t>.000.000</w:t>
            </w:r>
          </w:p>
        </w:tc>
        <w:tc>
          <w:tcPr>
            <w:tcW w:w="2268" w:type="dxa"/>
            <w:shd w:val="clear" w:color="auto" w:fill="FBD4B4" w:themeFill="accent6" w:themeFillTint="66"/>
            <w:vAlign w:val="center"/>
          </w:tcPr>
          <w:p w14:paraId="19066F8A" w14:textId="77777777" w:rsidR="00393A93" w:rsidRPr="00A93E62" w:rsidRDefault="0044372B" w:rsidP="00843C13">
            <w:pPr>
              <w:spacing w:after="0" w:line="360" w:lineRule="auto"/>
              <w:jc w:val="right"/>
              <w:rPr>
                <w:color w:val="000000"/>
                <w:sz w:val="24"/>
                <w:szCs w:val="24"/>
                <w:lang w:val="pt-BR"/>
              </w:rPr>
            </w:pPr>
            <w:r w:rsidRPr="00A93E62">
              <w:rPr>
                <w:color w:val="000000"/>
                <w:sz w:val="24"/>
                <w:szCs w:val="24"/>
                <w:lang w:val="pt-BR"/>
              </w:rPr>
              <w:t>4</w:t>
            </w:r>
            <w:r w:rsidR="00393A93" w:rsidRPr="00A93E62">
              <w:rPr>
                <w:color w:val="000000"/>
                <w:sz w:val="24"/>
                <w:szCs w:val="24"/>
                <w:lang w:val="pt-BR"/>
              </w:rPr>
              <w:t>.000.000</w:t>
            </w:r>
          </w:p>
        </w:tc>
      </w:tr>
      <w:tr w:rsidR="00393A93" w:rsidRPr="00A93E62" w14:paraId="4D86040F" w14:textId="77777777" w:rsidTr="00A652D2">
        <w:tc>
          <w:tcPr>
            <w:tcW w:w="720" w:type="dxa"/>
            <w:shd w:val="clear" w:color="auto" w:fill="FBD4B4" w:themeFill="accent6" w:themeFillTint="66"/>
            <w:vAlign w:val="center"/>
          </w:tcPr>
          <w:p w14:paraId="25568C0E" w14:textId="77777777" w:rsidR="00393A93" w:rsidRPr="00A93E62" w:rsidRDefault="00C936C1" w:rsidP="00843C13">
            <w:pPr>
              <w:spacing w:after="0" w:line="360" w:lineRule="auto"/>
              <w:jc w:val="center"/>
              <w:rPr>
                <w:color w:val="000000"/>
                <w:sz w:val="24"/>
                <w:szCs w:val="24"/>
                <w:lang w:val="pt-BR"/>
              </w:rPr>
            </w:pPr>
            <w:r w:rsidRPr="00A93E62">
              <w:rPr>
                <w:color w:val="000000"/>
                <w:sz w:val="24"/>
                <w:szCs w:val="24"/>
                <w:lang w:val="pt-BR"/>
              </w:rPr>
              <w:t>4</w:t>
            </w:r>
          </w:p>
        </w:tc>
        <w:tc>
          <w:tcPr>
            <w:tcW w:w="2747" w:type="dxa"/>
            <w:gridSpan w:val="2"/>
            <w:shd w:val="clear" w:color="auto" w:fill="FBD4B4" w:themeFill="accent6" w:themeFillTint="66"/>
            <w:vAlign w:val="center"/>
          </w:tcPr>
          <w:p w14:paraId="0447C99C" w14:textId="77777777" w:rsidR="00393A93" w:rsidRPr="00A93E62" w:rsidRDefault="00200860" w:rsidP="00843C13">
            <w:pPr>
              <w:spacing w:after="0" w:line="360" w:lineRule="auto"/>
              <w:rPr>
                <w:color w:val="000000"/>
                <w:sz w:val="24"/>
                <w:szCs w:val="24"/>
                <w:lang w:val="pt-BR"/>
              </w:rPr>
            </w:pPr>
            <w:r w:rsidRPr="00A93E62">
              <w:rPr>
                <w:color w:val="000000"/>
                <w:sz w:val="24"/>
                <w:szCs w:val="24"/>
                <w:lang w:val="pt-BR"/>
              </w:rPr>
              <w:t>Gi</w:t>
            </w:r>
            <w:r w:rsidR="006B23AD" w:rsidRPr="00A93E62">
              <w:rPr>
                <w:color w:val="000000"/>
                <w:sz w:val="24"/>
                <w:szCs w:val="24"/>
                <w:lang w:val="pt-BR"/>
              </w:rPr>
              <w:t>ấ</w:t>
            </w:r>
            <w:r w:rsidR="00393A93" w:rsidRPr="00A93E62">
              <w:rPr>
                <w:color w:val="000000"/>
                <w:sz w:val="24"/>
                <w:szCs w:val="24"/>
                <w:lang w:val="pt-BR"/>
              </w:rPr>
              <w:t>y khen</w:t>
            </w:r>
          </w:p>
        </w:tc>
        <w:tc>
          <w:tcPr>
            <w:tcW w:w="1573" w:type="dxa"/>
            <w:shd w:val="clear" w:color="auto" w:fill="FBD4B4" w:themeFill="accent6" w:themeFillTint="66"/>
            <w:vAlign w:val="center"/>
          </w:tcPr>
          <w:p w14:paraId="510E14F3"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Tờ</w:t>
            </w:r>
          </w:p>
        </w:tc>
        <w:tc>
          <w:tcPr>
            <w:tcW w:w="1350" w:type="dxa"/>
            <w:shd w:val="clear" w:color="auto" w:fill="FBD4B4" w:themeFill="accent6" w:themeFillTint="66"/>
            <w:vAlign w:val="center"/>
          </w:tcPr>
          <w:p w14:paraId="24469FB9" w14:textId="77777777" w:rsidR="00393A93" w:rsidRPr="00A93E62" w:rsidRDefault="006E2303" w:rsidP="00843C13">
            <w:pPr>
              <w:spacing w:after="0" w:line="360" w:lineRule="auto"/>
              <w:jc w:val="right"/>
              <w:rPr>
                <w:color w:val="000000"/>
                <w:sz w:val="24"/>
                <w:szCs w:val="24"/>
                <w:lang w:val="pt-BR"/>
              </w:rPr>
            </w:pPr>
            <w:r w:rsidRPr="00A93E62">
              <w:rPr>
                <w:color w:val="000000"/>
                <w:sz w:val="24"/>
                <w:szCs w:val="24"/>
                <w:lang w:val="pt-BR"/>
              </w:rPr>
              <w:t>6</w:t>
            </w:r>
          </w:p>
        </w:tc>
        <w:tc>
          <w:tcPr>
            <w:tcW w:w="1715" w:type="dxa"/>
            <w:shd w:val="clear" w:color="auto" w:fill="FBD4B4" w:themeFill="accent6" w:themeFillTint="66"/>
            <w:vAlign w:val="center"/>
          </w:tcPr>
          <w:p w14:paraId="446A2FD5" w14:textId="77777777" w:rsidR="00393A93" w:rsidRPr="00A93E62" w:rsidRDefault="00393A93" w:rsidP="00843C13">
            <w:pPr>
              <w:spacing w:after="0" w:line="360" w:lineRule="auto"/>
              <w:jc w:val="right"/>
              <w:rPr>
                <w:color w:val="000000"/>
                <w:sz w:val="24"/>
                <w:szCs w:val="24"/>
                <w:lang w:val="pt-BR"/>
              </w:rPr>
            </w:pPr>
          </w:p>
        </w:tc>
        <w:tc>
          <w:tcPr>
            <w:tcW w:w="2268" w:type="dxa"/>
            <w:shd w:val="clear" w:color="auto" w:fill="FBD4B4" w:themeFill="accent6" w:themeFillTint="66"/>
            <w:vAlign w:val="center"/>
          </w:tcPr>
          <w:p w14:paraId="38B9DDFD" w14:textId="77777777" w:rsidR="00393A93" w:rsidRPr="00A93E62" w:rsidRDefault="006E2303" w:rsidP="00843C13">
            <w:pPr>
              <w:spacing w:after="0" w:line="360" w:lineRule="auto"/>
              <w:jc w:val="right"/>
              <w:rPr>
                <w:color w:val="000000"/>
                <w:sz w:val="24"/>
                <w:szCs w:val="24"/>
                <w:lang w:val="pt-BR"/>
              </w:rPr>
            </w:pPr>
            <w:r w:rsidRPr="00A93E62">
              <w:rPr>
                <w:color w:val="000000"/>
                <w:sz w:val="24"/>
                <w:szCs w:val="24"/>
                <w:lang w:val="pt-BR"/>
              </w:rPr>
              <w:t>Trường hỗ trợ</w:t>
            </w:r>
          </w:p>
        </w:tc>
      </w:tr>
      <w:tr w:rsidR="00393A93" w:rsidRPr="00A93E62" w14:paraId="30C41E14" w14:textId="77777777" w:rsidTr="00A652D2">
        <w:trPr>
          <w:trHeight w:val="440"/>
        </w:trPr>
        <w:tc>
          <w:tcPr>
            <w:tcW w:w="720" w:type="dxa"/>
            <w:shd w:val="clear" w:color="auto" w:fill="FBD4B4" w:themeFill="accent6" w:themeFillTint="66"/>
            <w:vAlign w:val="center"/>
          </w:tcPr>
          <w:p w14:paraId="2956826D" w14:textId="77777777" w:rsidR="00393A93" w:rsidRPr="00A93E62" w:rsidRDefault="00C936C1" w:rsidP="00843C13">
            <w:pPr>
              <w:spacing w:after="0" w:line="360" w:lineRule="auto"/>
              <w:jc w:val="center"/>
              <w:rPr>
                <w:color w:val="000000"/>
                <w:sz w:val="24"/>
                <w:szCs w:val="24"/>
                <w:lang w:val="pt-BR"/>
              </w:rPr>
            </w:pPr>
            <w:r w:rsidRPr="00A93E62">
              <w:rPr>
                <w:color w:val="000000"/>
                <w:sz w:val="24"/>
                <w:szCs w:val="24"/>
                <w:lang w:val="pt-BR"/>
              </w:rPr>
              <w:t>5</w:t>
            </w:r>
          </w:p>
        </w:tc>
        <w:tc>
          <w:tcPr>
            <w:tcW w:w="2747" w:type="dxa"/>
            <w:gridSpan w:val="2"/>
            <w:shd w:val="clear" w:color="auto" w:fill="FBD4B4" w:themeFill="accent6" w:themeFillTint="66"/>
            <w:vAlign w:val="center"/>
          </w:tcPr>
          <w:p w14:paraId="76D6544E" w14:textId="77777777" w:rsidR="00851655" w:rsidRPr="00A93E62" w:rsidRDefault="00266FFA" w:rsidP="00843C13">
            <w:pPr>
              <w:spacing w:after="0" w:line="360" w:lineRule="auto"/>
              <w:rPr>
                <w:color w:val="000000"/>
                <w:sz w:val="24"/>
                <w:szCs w:val="24"/>
                <w:lang w:val="pt-BR"/>
              </w:rPr>
            </w:pPr>
            <w:r w:rsidRPr="00A93E62">
              <w:rPr>
                <w:color w:val="000000"/>
                <w:sz w:val="24"/>
                <w:szCs w:val="24"/>
                <w:lang w:val="pt-BR"/>
              </w:rPr>
              <w:t>Cup cho đội giải Nhất</w:t>
            </w:r>
          </w:p>
        </w:tc>
        <w:tc>
          <w:tcPr>
            <w:tcW w:w="1573" w:type="dxa"/>
            <w:shd w:val="clear" w:color="auto" w:fill="FBD4B4" w:themeFill="accent6" w:themeFillTint="66"/>
            <w:vAlign w:val="center"/>
          </w:tcPr>
          <w:p w14:paraId="176D23D5"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Cái</w:t>
            </w:r>
          </w:p>
        </w:tc>
        <w:tc>
          <w:tcPr>
            <w:tcW w:w="1350" w:type="dxa"/>
            <w:shd w:val="clear" w:color="auto" w:fill="FBD4B4" w:themeFill="accent6" w:themeFillTint="66"/>
            <w:vAlign w:val="center"/>
          </w:tcPr>
          <w:p w14:paraId="510460A5" w14:textId="77777777" w:rsidR="00393A93" w:rsidRPr="00A93E62" w:rsidRDefault="002753D5" w:rsidP="00843C13">
            <w:pPr>
              <w:spacing w:after="0" w:line="360" w:lineRule="auto"/>
              <w:jc w:val="right"/>
              <w:rPr>
                <w:color w:val="000000"/>
                <w:sz w:val="24"/>
                <w:szCs w:val="24"/>
                <w:lang w:val="pt-BR"/>
              </w:rPr>
            </w:pPr>
            <w:r w:rsidRPr="00A93E62">
              <w:rPr>
                <w:color w:val="000000"/>
                <w:sz w:val="24"/>
                <w:szCs w:val="24"/>
                <w:lang w:val="pt-BR"/>
              </w:rPr>
              <w:t>1</w:t>
            </w:r>
          </w:p>
        </w:tc>
        <w:tc>
          <w:tcPr>
            <w:tcW w:w="1715" w:type="dxa"/>
            <w:shd w:val="clear" w:color="auto" w:fill="FBD4B4" w:themeFill="accent6" w:themeFillTint="66"/>
            <w:vAlign w:val="center"/>
          </w:tcPr>
          <w:p w14:paraId="2FFC719C" w14:textId="77777777" w:rsidR="00393A93" w:rsidRPr="00A93E62" w:rsidRDefault="002753D5" w:rsidP="00843C13">
            <w:pPr>
              <w:spacing w:after="0" w:line="360" w:lineRule="auto"/>
              <w:jc w:val="right"/>
              <w:rPr>
                <w:color w:val="000000"/>
                <w:sz w:val="24"/>
                <w:szCs w:val="24"/>
                <w:lang w:val="pt-BR"/>
              </w:rPr>
            </w:pPr>
            <w:r w:rsidRPr="00A93E62">
              <w:rPr>
                <w:color w:val="000000"/>
                <w:sz w:val="24"/>
                <w:szCs w:val="24"/>
                <w:lang w:val="pt-BR"/>
              </w:rPr>
              <w:t>42</w:t>
            </w:r>
            <w:r w:rsidR="00393A93" w:rsidRPr="00A93E62">
              <w:rPr>
                <w:color w:val="000000"/>
                <w:sz w:val="24"/>
                <w:szCs w:val="24"/>
                <w:lang w:val="pt-BR"/>
              </w:rPr>
              <w:t>0.000</w:t>
            </w:r>
          </w:p>
        </w:tc>
        <w:tc>
          <w:tcPr>
            <w:tcW w:w="2268" w:type="dxa"/>
            <w:shd w:val="clear" w:color="auto" w:fill="FBD4B4" w:themeFill="accent6" w:themeFillTint="66"/>
            <w:vAlign w:val="center"/>
          </w:tcPr>
          <w:p w14:paraId="029F3515" w14:textId="77777777" w:rsidR="00393A93" w:rsidRPr="00A93E62" w:rsidRDefault="002753D5" w:rsidP="00843C13">
            <w:pPr>
              <w:spacing w:after="0" w:line="360" w:lineRule="auto"/>
              <w:jc w:val="right"/>
              <w:rPr>
                <w:color w:val="000000"/>
                <w:sz w:val="24"/>
                <w:szCs w:val="24"/>
                <w:lang w:val="pt-BR"/>
              </w:rPr>
            </w:pPr>
            <w:r w:rsidRPr="00A93E62">
              <w:rPr>
                <w:color w:val="000000"/>
                <w:sz w:val="24"/>
                <w:szCs w:val="24"/>
                <w:lang w:val="pt-BR"/>
              </w:rPr>
              <w:t>42</w:t>
            </w:r>
            <w:r w:rsidR="00393A93" w:rsidRPr="00A93E62">
              <w:rPr>
                <w:color w:val="000000"/>
                <w:sz w:val="24"/>
                <w:szCs w:val="24"/>
                <w:lang w:val="pt-BR"/>
              </w:rPr>
              <w:t>0.000</w:t>
            </w:r>
          </w:p>
        </w:tc>
      </w:tr>
      <w:tr w:rsidR="00851655" w:rsidRPr="00A93E62" w14:paraId="22168758" w14:textId="77777777" w:rsidTr="00A652D2">
        <w:trPr>
          <w:trHeight w:val="863"/>
        </w:trPr>
        <w:tc>
          <w:tcPr>
            <w:tcW w:w="720" w:type="dxa"/>
            <w:shd w:val="clear" w:color="auto" w:fill="FBD4B4" w:themeFill="accent6" w:themeFillTint="66"/>
            <w:vAlign w:val="center"/>
          </w:tcPr>
          <w:p w14:paraId="6EC2A8A0" w14:textId="77777777" w:rsidR="00851655" w:rsidRPr="00A93E62" w:rsidRDefault="00C936C1" w:rsidP="00843C13">
            <w:pPr>
              <w:spacing w:after="0" w:line="360" w:lineRule="auto"/>
              <w:jc w:val="center"/>
              <w:rPr>
                <w:color w:val="000000"/>
                <w:sz w:val="24"/>
                <w:szCs w:val="24"/>
                <w:lang w:val="pt-BR"/>
              </w:rPr>
            </w:pPr>
            <w:r w:rsidRPr="00A93E62">
              <w:rPr>
                <w:color w:val="000000"/>
                <w:sz w:val="24"/>
                <w:szCs w:val="24"/>
                <w:lang w:val="pt-BR"/>
              </w:rPr>
              <w:lastRenderedPageBreak/>
              <w:t>6</w:t>
            </w:r>
          </w:p>
        </w:tc>
        <w:tc>
          <w:tcPr>
            <w:tcW w:w="2747" w:type="dxa"/>
            <w:gridSpan w:val="2"/>
            <w:shd w:val="clear" w:color="auto" w:fill="FBD4B4" w:themeFill="accent6" w:themeFillTint="66"/>
            <w:vAlign w:val="center"/>
          </w:tcPr>
          <w:p w14:paraId="3CCBFE48" w14:textId="77777777" w:rsidR="00851655" w:rsidRPr="00A93E62" w:rsidRDefault="001D0221" w:rsidP="00843C13">
            <w:pPr>
              <w:spacing w:after="0" w:line="360" w:lineRule="auto"/>
              <w:rPr>
                <w:color w:val="000000"/>
                <w:sz w:val="24"/>
                <w:szCs w:val="24"/>
                <w:lang w:val="pt-BR"/>
              </w:rPr>
            </w:pPr>
            <w:r w:rsidRPr="00A93E62">
              <w:rPr>
                <w:color w:val="000000"/>
                <w:sz w:val="24"/>
                <w:szCs w:val="24"/>
                <w:lang w:val="pt-BR"/>
              </w:rPr>
              <w:t>Kỷ niệm chương cho nhà tài trợ</w:t>
            </w:r>
          </w:p>
        </w:tc>
        <w:tc>
          <w:tcPr>
            <w:tcW w:w="1573" w:type="dxa"/>
            <w:shd w:val="clear" w:color="auto" w:fill="FBD4B4" w:themeFill="accent6" w:themeFillTint="66"/>
            <w:vAlign w:val="center"/>
          </w:tcPr>
          <w:p w14:paraId="78E6E93E" w14:textId="77777777" w:rsidR="00851655" w:rsidRPr="00A93E62" w:rsidRDefault="000C66B6" w:rsidP="00843C13">
            <w:pPr>
              <w:spacing w:after="0" w:line="360" w:lineRule="auto"/>
              <w:jc w:val="center"/>
              <w:rPr>
                <w:color w:val="000000"/>
                <w:sz w:val="24"/>
                <w:szCs w:val="24"/>
                <w:lang w:val="pt-BR"/>
              </w:rPr>
            </w:pPr>
            <w:r w:rsidRPr="00A93E62">
              <w:rPr>
                <w:color w:val="000000"/>
                <w:sz w:val="24"/>
                <w:szCs w:val="24"/>
                <w:lang w:val="pt-BR"/>
              </w:rPr>
              <w:t>C</w:t>
            </w:r>
            <w:r w:rsidR="00555581" w:rsidRPr="00A93E62">
              <w:rPr>
                <w:color w:val="000000"/>
                <w:sz w:val="24"/>
                <w:szCs w:val="24"/>
                <w:lang w:val="pt-BR"/>
              </w:rPr>
              <w:t>ái</w:t>
            </w:r>
          </w:p>
        </w:tc>
        <w:tc>
          <w:tcPr>
            <w:tcW w:w="1350" w:type="dxa"/>
            <w:shd w:val="clear" w:color="auto" w:fill="FBD4B4" w:themeFill="accent6" w:themeFillTint="66"/>
            <w:vAlign w:val="center"/>
          </w:tcPr>
          <w:p w14:paraId="4D8EEE9A" w14:textId="77777777" w:rsidR="00851655" w:rsidRPr="00A93E62" w:rsidRDefault="00555581" w:rsidP="00843C13">
            <w:pPr>
              <w:spacing w:after="0" w:line="360" w:lineRule="auto"/>
              <w:jc w:val="right"/>
              <w:rPr>
                <w:color w:val="000000"/>
                <w:sz w:val="24"/>
                <w:szCs w:val="24"/>
                <w:lang w:val="pt-BR"/>
              </w:rPr>
            </w:pPr>
            <w:r w:rsidRPr="00A93E62">
              <w:rPr>
                <w:color w:val="000000"/>
                <w:sz w:val="24"/>
                <w:szCs w:val="24"/>
                <w:lang w:val="pt-BR"/>
              </w:rPr>
              <w:t>6</w:t>
            </w:r>
          </w:p>
        </w:tc>
        <w:tc>
          <w:tcPr>
            <w:tcW w:w="1715" w:type="dxa"/>
            <w:shd w:val="clear" w:color="auto" w:fill="FBD4B4" w:themeFill="accent6" w:themeFillTint="66"/>
            <w:vAlign w:val="center"/>
          </w:tcPr>
          <w:p w14:paraId="7F64662E" w14:textId="77777777" w:rsidR="00851655" w:rsidRPr="00A93E62" w:rsidRDefault="009A0996" w:rsidP="00843C13">
            <w:pPr>
              <w:spacing w:after="0" w:line="360" w:lineRule="auto"/>
              <w:jc w:val="right"/>
              <w:rPr>
                <w:color w:val="000000"/>
                <w:sz w:val="24"/>
                <w:szCs w:val="24"/>
                <w:lang w:val="pt-BR"/>
              </w:rPr>
            </w:pPr>
            <w:r w:rsidRPr="00A93E62">
              <w:rPr>
                <w:color w:val="000000"/>
                <w:sz w:val="24"/>
                <w:szCs w:val="24"/>
                <w:lang w:val="pt-BR"/>
              </w:rPr>
              <w:t>250</w:t>
            </w:r>
            <w:r w:rsidR="00E849B1" w:rsidRPr="00A93E62">
              <w:rPr>
                <w:color w:val="000000"/>
                <w:sz w:val="24"/>
                <w:szCs w:val="24"/>
                <w:lang w:val="pt-BR"/>
              </w:rPr>
              <w:t>.000</w:t>
            </w:r>
          </w:p>
        </w:tc>
        <w:tc>
          <w:tcPr>
            <w:tcW w:w="2268" w:type="dxa"/>
            <w:shd w:val="clear" w:color="auto" w:fill="FBD4B4" w:themeFill="accent6" w:themeFillTint="66"/>
            <w:vAlign w:val="center"/>
          </w:tcPr>
          <w:p w14:paraId="49B0E38D" w14:textId="77777777" w:rsidR="00851655" w:rsidRPr="00A93E62" w:rsidRDefault="009A0996" w:rsidP="00843C13">
            <w:pPr>
              <w:spacing w:after="0" w:line="360" w:lineRule="auto"/>
              <w:jc w:val="right"/>
              <w:rPr>
                <w:color w:val="000000"/>
                <w:sz w:val="24"/>
                <w:szCs w:val="24"/>
                <w:lang w:val="pt-BR"/>
              </w:rPr>
            </w:pPr>
            <w:r w:rsidRPr="00A93E62">
              <w:rPr>
                <w:color w:val="000000"/>
                <w:sz w:val="24"/>
                <w:szCs w:val="24"/>
                <w:lang w:val="pt-BR"/>
              </w:rPr>
              <w:t>1.5</w:t>
            </w:r>
            <w:r w:rsidR="00E849B1" w:rsidRPr="00A93E62">
              <w:rPr>
                <w:color w:val="000000"/>
                <w:sz w:val="24"/>
                <w:szCs w:val="24"/>
                <w:lang w:val="pt-BR"/>
              </w:rPr>
              <w:t>00.000</w:t>
            </w:r>
          </w:p>
        </w:tc>
      </w:tr>
      <w:tr w:rsidR="00393A93" w:rsidRPr="00A93E62" w14:paraId="6BB76462" w14:textId="77777777" w:rsidTr="00A652D2">
        <w:tc>
          <w:tcPr>
            <w:tcW w:w="10373" w:type="dxa"/>
            <w:gridSpan w:val="7"/>
            <w:shd w:val="clear" w:color="auto" w:fill="FBD4B4" w:themeFill="accent6" w:themeFillTint="66"/>
            <w:vAlign w:val="center"/>
          </w:tcPr>
          <w:p w14:paraId="5552FCC1" w14:textId="77777777" w:rsidR="00393A93" w:rsidRPr="00A93E62" w:rsidRDefault="00393A93" w:rsidP="00843C13">
            <w:pPr>
              <w:spacing w:after="0" w:line="360" w:lineRule="auto"/>
              <w:rPr>
                <w:b/>
                <w:i/>
                <w:color w:val="000000"/>
                <w:sz w:val="24"/>
                <w:szCs w:val="24"/>
                <w:lang w:val="pt-BR"/>
              </w:rPr>
            </w:pPr>
            <w:r w:rsidRPr="00A93E62">
              <w:rPr>
                <w:b/>
                <w:i/>
                <w:color w:val="000000"/>
                <w:sz w:val="24"/>
                <w:szCs w:val="24"/>
                <w:lang w:val="pt-BR"/>
              </w:rPr>
              <w:t>[4] Phụ phí</w:t>
            </w:r>
          </w:p>
        </w:tc>
      </w:tr>
      <w:tr w:rsidR="00393A93" w:rsidRPr="00A93E62" w14:paraId="77F534DF" w14:textId="77777777" w:rsidTr="00A652D2">
        <w:tc>
          <w:tcPr>
            <w:tcW w:w="720" w:type="dxa"/>
            <w:shd w:val="clear" w:color="auto" w:fill="FBD4B4" w:themeFill="accent6" w:themeFillTint="66"/>
            <w:vAlign w:val="center"/>
          </w:tcPr>
          <w:p w14:paraId="7592EF7F"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1</w:t>
            </w:r>
          </w:p>
        </w:tc>
        <w:tc>
          <w:tcPr>
            <w:tcW w:w="2747" w:type="dxa"/>
            <w:gridSpan w:val="2"/>
            <w:shd w:val="clear" w:color="auto" w:fill="FBD4B4" w:themeFill="accent6" w:themeFillTint="66"/>
            <w:vAlign w:val="center"/>
          </w:tcPr>
          <w:p w14:paraId="20FACA8F" w14:textId="77777777" w:rsidR="00393A93" w:rsidRPr="00A93E62" w:rsidRDefault="00393A93" w:rsidP="00843C13">
            <w:pPr>
              <w:spacing w:after="0" w:line="360" w:lineRule="auto"/>
              <w:rPr>
                <w:color w:val="000000"/>
                <w:sz w:val="24"/>
                <w:szCs w:val="24"/>
                <w:lang w:val="pt-BR"/>
              </w:rPr>
            </w:pPr>
            <w:r w:rsidRPr="00A93E62">
              <w:rPr>
                <w:color w:val="000000"/>
                <w:sz w:val="24"/>
                <w:szCs w:val="24"/>
                <w:lang w:val="pt-BR"/>
              </w:rPr>
              <w:t>Thù lao cho giảng viên, chuyên gia</w:t>
            </w:r>
          </w:p>
        </w:tc>
        <w:tc>
          <w:tcPr>
            <w:tcW w:w="1573" w:type="dxa"/>
            <w:shd w:val="clear" w:color="auto" w:fill="FBD4B4" w:themeFill="accent6" w:themeFillTint="66"/>
            <w:vAlign w:val="center"/>
          </w:tcPr>
          <w:p w14:paraId="50398752"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Người</w:t>
            </w:r>
          </w:p>
        </w:tc>
        <w:tc>
          <w:tcPr>
            <w:tcW w:w="1350" w:type="dxa"/>
            <w:shd w:val="clear" w:color="auto" w:fill="FBD4B4" w:themeFill="accent6" w:themeFillTint="66"/>
            <w:vAlign w:val="center"/>
          </w:tcPr>
          <w:p w14:paraId="4A09378B" w14:textId="77777777" w:rsidR="00393A93" w:rsidRPr="00A93E62" w:rsidRDefault="009907D0" w:rsidP="00843C13">
            <w:pPr>
              <w:spacing w:after="0" w:line="360" w:lineRule="auto"/>
              <w:jc w:val="right"/>
              <w:rPr>
                <w:color w:val="000000"/>
                <w:sz w:val="24"/>
                <w:szCs w:val="24"/>
                <w:lang w:val="pt-BR"/>
              </w:rPr>
            </w:pPr>
            <w:r>
              <w:rPr>
                <w:color w:val="000000"/>
                <w:sz w:val="24"/>
                <w:szCs w:val="24"/>
                <w:lang w:val="pt-BR"/>
              </w:rPr>
              <w:t>2</w:t>
            </w:r>
          </w:p>
        </w:tc>
        <w:tc>
          <w:tcPr>
            <w:tcW w:w="1715" w:type="dxa"/>
            <w:shd w:val="clear" w:color="auto" w:fill="FBD4B4" w:themeFill="accent6" w:themeFillTint="66"/>
            <w:vAlign w:val="center"/>
          </w:tcPr>
          <w:p w14:paraId="5EA4B8C5" w14:textId="77777777" w:rsidR="00393A93" w:rsidRPr="00A93E62" w:rsidRDefault="00393A93" w:rsidP="00843C13">
            <w:pPr>
              <w:spacing w:after="0" w:line="360" w:lineRule="auto"/>
              <w:jc w:val="right"/>
              <w:rPr>
                <w:color w:val="000000"/>
                <w:sz w:val="24"/>
                <w:szCs w:val="24"/>
                <w:lang w:val="pt-BR"/>
              </w:rPr>
            </w:pPr>
            <w:r w:rsidRPr="00A93E62">
              <w:rPr>
                <w:color w:val="000000"/>
                <w:sz w:val="24"/>
                <w:szCs w:val="24"/>
                <w:lang w:val="pt-BR"/>
              </w:rPr>
              <w:t>1.000.000</w:t>
            </w:r>
          </w:p>
        </w:tc>
        <w:tc>
          <w:tcPr>
            <w:tcW w:w="2268" w:type="dxa"/>
            <w:shd w:val="clear" w:color="auto" w:fill="FBD4B4" w:themeFill="accent6" w:themeFillTint="66"/>
            <w:vAlign w:val="center"/>
          </w:tcPr>
          <w:p w14:paraId="70513F45" w14:textId="77777777" w:rsidR="00393A93" w:rsidRPr="00A93E62" w:rsidRDefault="009907D0" w:rsidP="00843C13">
            <w:pPr>
              <w:spacing w:after="0" w:line="360" w:lineRule="auto"/>
              <w:jc w:val="right"/>
              <w:rPr>
                <w:color w:val="000000"/>
                <w:sz w:val="24"/>
                <w:szCs w:val="24"/>
                <w:lang w:val="pt-BR"/>
              </w:rPr>
            </w:pPr>
            <w:r>
              <w:rPr>
                <w:color w:val="000000"/>
                <w:sz w:val="24"/>
                <w:szCs w:val="24"/>
                <w:lang w:val="pt-BR"/>
              </w:rPr>
              <w:t>2</w:t>
            </w:r>
            <w:r w:rsidR="00393A93" w:rsidRPr="00A93E62">
              <w:rPr>
                <w:color w:val="000000"/>
                <w:sz w:val="24"/>
                <w:szCs w:val="24"/>
                <w:lang w:val="pt-BR"/>
              </w:rPr>
              <w:t>.000.000</w:t>
            </w:r>
          </w:p>
        </w:tc>
      </w:tr>
      <w:tr w:rsidR="008D0323" w:rsidRPr="00A93E62" w14:paraId="349BA0AA" w14:textId="77777777" w:rsidTr="00A652D2">
        <w:tc>
          <w:tcPr>
            <w:tcW w:w="720" w:type="dxa"/>
            <w:shd w:val="clear" w:color="auto" w:fill="FBD4B4" w:themeFill="accent6" w:themeFillTint="66"/>
            <w:vAlign w:val="center"/>
          </w:tcPr>
          <w:p w14:paraId="14FA4421" w14:textId="77777777" w:rsidR="008D0323" w:rsidRPr="00A93E62" w:rsidRDefault="008D0323" w:rsidP="00843C13">
            <w:pPr>
              <w:spacing w:after="0" w:line="360" w:lineRule="auto"/>
              <w:jc w:val="center"/>
              <w:rPr>
                <w:color w:val="000000"/>
                <w:sz w:val="24"/>
                <w:szCs w:val="24"/>
                <w:lang w:val="pt-BR"/>
              </w:rPr>
            </w:pPr>
            <w:r w:rsidRPr="00A93E62">
              <w:rPr>
                <w:color w:val="000000"/>
                <w:sz w:val="24"/>
                <w:szCs w:val="24"/>
                <w:lang w:val="pt-BR"/>
              </w:rPr>
              <w:t>2</w:t>
            </w:r>
          </w:p>
        </w:tc>
        <w:tc>
          <w:tcPr>
            <w:tcW w:w="2747" w:type="dxa"/>
            <w:gridSpan w:val="2"/>
            <w:shd w:val="clear" w:color="auto" w:fill="FBD4B4" w:themeFill="accent6" w:themeFillTint="66"/>
            <w:vAlign w:val="center"/>
          </w:tcPr>
          <w:p w14:paraId="601455DE" w14:textId="77777777" w:rsidR="008D0323" w:rsidRPr="00A93E62" w:rsidRDefault="008D0323" w:rsidP="00843C13">
            <w:pPr>
              <w:spacing w:after="0" w:line="360" w:lineRule="auto"/>
              <w:rPr>
                <w:color w:val="000000"/>
                <w:sz w:val="24"/>
                <w:szCs w:val="24"/>
                <w:lang w:val="pt-BR"/>
              </w:rPr>
            </w:pPr>
            <w:r w:rsidRPr="00A93E62">
              <w:rPr>
                <w:color w:val="000000"/>
                <w:sz w:val="24"/>
                <w:szCs w:val="24"/>
                <w:lang w:val="pt-BR"/>
              </w:rPr>
              <w:t>Bồi dưỡng diễn giả lễ phát động</w:t>
            </w:r>
          </w:p>
        </w:tc>
        <w:tc>
          <w:tcPr>
            <w:tcW w:w="1573" w:type="dxa"/>
            <w:shd w:val="clear" w:color="auto" w:fill="FBD4B4" w:themeFill="accent6" w:themeFillTint="66"/>
            <w:vAlign w:val="center"/>
          </w:tcPr>
          <w:p w14:paraId="072F021D" w14:textId="77777777" w:rsidR="008D0323" w:rsidRPr="00A93E62" w:rsidRDefault="008D0323" w:rsidP="00843C13">
            <w:pPr>
              <w:spacing w:after="0" w:line="360" w:lineRule="auto"/>
              <w:jc w:val="center"/>
              <w:rPr>
                <w:color w:val="000000"/>
                <w:sz w:val="24"/>
                <w:szCs w:val="24"/>
                <w:lang w:val="pt-BR"/>
              </w:rPr>
            </w:pPr>
            <w:r w:rsidRPr="00A93E62">
              <w:rPr>
                <w:color w:val="000000"/>
                <w:sz w:val="24"/>
                <w:szCs w:val="24"/>
                <w:lang w:val="pt-BR"/>
              </w:rPr>
              <w:t>Người</w:t>
            </w:r>
          </w:p>
        </w:tc>
        <w:tc>
          <w:tcPr>
            <w:tcW w:w="1350" w:type="dxa"/>
            <w:shd w:val="clear" w:color="auto" w:fill="FBD4B4" w:themeFill="accent6" w:themeFillTint="66"/>
            <w:vAlign w:val="center"/>
          </w:tcPr>
          <w:p w14:paraId="3170CB8F" w14:textId="77777777" w:rsidR="008D0323" w:rsidRPr="00A93E62" w:rsidRDefault="008D0323" w:rsidP="00843C13">
            <w:pPr>
              <w:spacing w:after="0" w:line="360" w:lineRule="auto"/>
              <w:jc w:val="right"/>
              <w:rPr>
                <w:color w:val="000000"/>
                <w:sz w:val="24"/>
                <w:szCs w:val="24"/>
                <w:lang w:val="pt-BR"/>
              </w:rPr>
            </w:pPr>
            <w:r w:rsidRPr="00A93E62">
              <w:rPr>
                <w:color w:val="000000"/>
                <w:sz w:val="24"/>
                <w:szCs w:val="24"/>
                <w:lang w:val="pt-BR"/>
              </w:rPr>
              <w:t>4</w:t>
            </w:r>
          </w:p>
        </w:tc>
        <w:tc>
          <w:tcPr>
            <w:tcW w:w="1715" w:type="dxa"/>
            <w:shd w:val="clear" w:color="auto" w:fill="FBD4B4" w:themeFill="accent6" w:themeFillTint="66"/>
            <w:vAlign w:val="center"/>
          </w:tcPr>
          <w:p w14:paraId="4F3DE931" w14:textId="77777777" w:rsidR="008D0323" w:rsidRPr="00A93E62" w:rsidRDefault="00A70244" w:rsidP="00843C13">
            <w:pPr>
              <w:spacing w:after="0" w:line="360" w:lineRule="auto"/>
              <w:jc w:val="right"/>
              <w:rPr>
                <w:color w:val="000000"/>
                <w:sz w:val="24"/>
                <w:szCs w:val="24"/>
                <w:lang w:val="pt-BR"/>
              </w:rPr>
            </w:pPr>
            <w:r w:rsidRPr="00A93E62">
              <w:rPr>
                <w:color w:val="000000"/>
                <w:sz w:val="24"/>
                <w:szCs w:val="24"/>
                <w:lang w:val="pt-BR"/>
              </w:rPr>
              <w:t>500.</w:t>
            </w:r>
            <w:r w:rsidR="008D0323" w:rsidRPr="00A93E62">
              <w:rPr>
                <w:color w:val="000000"/>
                <w:sz w:val="24"/>
                <w:szCs w:val="24"/>
                <w:lang w:val="pt-BR"/>
              </w:rPr>
              <w:t>000</w:t>
            </w:r>
          </w:p>
        </w:tc>
        <w:tc>
          <w:tcPr>
            <w:tcW w:w="2268" w:type="dxa"/>
            <w:shd w:val="clear" w:color="auto" w:fill="FBD4B4" w:themeFill="accent6" w:themeFillTint="66"/>
            <w:vAlign w:val="center"/>
          </w:tcPr>
          <w:p w14:paraId="1527D824" w14:textId="77777777" w:rsidR="008D0323" w:rsidRPr="00A93E62" w:rsidRDefault="008D0323" w:rsidP="00843C13">
            <w:pPr>
              <w:spacing w:after="0" w:line="360" w:lineRule="auto"/>
              <w:jc w:val="right"/>
              <w:rPr>
                <w:color w:val="000000"/>
                <w:sz w:val="24"/>
                <w:szCs w:val="24"/>
                <w:lang w:val="pt-BR"/>
              </w:rPr>
            </w:pPr>
            <w:r w:rsidRPr="00A93E62">
              <w:rPr>
                <w:color w:val="000000"/>
                <w:sz w:val="24"/>
                <w:szCs w:val="24"/>
                <w:lang w:val="pt-BR"/>
              </w:rPr>
              <w:t>2.000.000</w:t>
            </w:r>
          </w:p>
        </w:tc>
      </w:tr>
      <w:tr w:rsidR="00A70244" w:rsidRPr="00A93E62" w14:paraId="1805E975" w14:textId="77777777" w:rsidTr="00A652D2">
        <w:tc>
          <w:tcPr>
            <w:tcW w:w="720" w:type="dxa"/>
            <w:shd w:val="clear" w:color="auto" w:fill="FBD4B4" w:themeFill="accent6" w:themeFillTint="66"/>
            <w:vAlign w:val="center"/>
          </w:tcPr>
          <w:p w14:paraId="516F6D74" w14:textId="77777777" w:rsidR="00A70244" w:rsidRPr="00A93E62" w:rsidRDefault="00190FA6" w:rsidP="00843C13">
            <w:pPr>
              <w:spacing w:after="0" w:line="360" w:lineRule="auto"/>
              <w:jc w:val="center"/>
              <w:rPr>
                <w:color w:val="000000"/>
                <w:sz w:val="24"/>
                <w:szCs w:val="24"/>
                <w:lang w:val="pt-BR"/>
              </w:rPr>
            </w:pPr>
            <w:r w:rsidRPr="00A93E62">
              <w:rPr>
                <w:color w:val="000000"/>
                <w:sz w:val="24"/>
                <w:szCs w:val="24"/>
                <w:lang w:val="pt-BR"/>
              </w:rPr>
              <w:t>3</w:t>
            </w:r>
          </w:p>
        </w:tc>
        <w:tc>
          <w:tcPr>
            <w:tcW w:w="2747" w:type="dxa"/>
            <w:gridSpan w:val="2"/>
            <w:shd w:val="clear" w:color="auto" w:fill="FBD4B4" w:themeFill="accent6" w:themeFillTint="66"/>
            <w:vAlign w:val="center"/>
          </w:tcPr>
          <w:p w14:paraId="3AC6D0DC" w14:textId="77777777" w:rsidR="00A70244" w:rsidRPr="00A93E62" w:rsidRDefault="00A70244" w:rsidP="00843C13">
            <w:pPr>
              <w:spacing w:after="0" w:line="360" w:lineRule="auto"/>
              <w:rPr>
                <w:color w:val="000000"/>
                <w:sz w:val="24"/>
                <w:szCs w:val="24"/>
                <w:lang w:val="pt-BR"/>
              </w:rPr>
            </w:pPr>
            <w:r w:rsidRPr="00A93E62">
              <w:rPr>
                <w:color w:val="000000"/>
                <w:sz w:val="24"/>
                <w:szCs w:val="24"/>
                <w:lang w:val="pt-BR"/>
              </w:rPr>
              <w:t>Bồi dưỡng Ban giám khảo chung kết</w:t>
            </w:r>
          </w:p>
        </w:tc>
        <w:tc>
          <w:tcPr>
            <w:tcW w:w="1573" w:type="dxa"/>
            <w:shd w:val="clear" w:color="auto" w:fill="FBD4B4" w:themeFill="accent6" w:themeFillTint="66"/>
            <w:vAlign w:val="center"/>
          </w:tcPr>
          <w:p w14:paraId="784759F7" w14:textId="77777777" w:rsidR="00A70244" w:rsidRPr="00A93E62" w:rsidRDefault="00A70244" w:rsidP="00843C13">
            <w:pPr>
              <w:spacing w:after="0" w:line="360" w:lineRule="auto"/>
              <w:jc w:val="center"/>
              <w:rPr>
                <w:color w:val="000000"/>
                <w:sz w:val="24"/>
                <w:szCs w:val="24"/>
                <w:lang w:val="pt-BR"/>
              </w:rPr>
            </w:pPr>
            <w:r w:rsidRPr="00A93E62">
              <w:rPr>
                <w:color w:val="000000"/>
                <w:sz w:val="24"/>
                <w:szCs w:val="24"/>
                <w:lang w:val="pt-BR"/>
              </w:rPr>
              <w:t>Người</w:t>
            </w:r>
          </w:p>
        </w:tc>
        <w:tc>
          <w:tcPr>
            <w:tcW w:w="1350" w:type="dxa"/>
            <w:shd w:val="clear" w:color="auto" w:fill="FBD4B4" w:themeFill="accent6" w:themeFillTint="66"/>
            <w:vAlign w:val="center"/>
          </w:tcPr>
          <w:p w14:paraId="645354F6" w14:textId="77777777" w:rsidR="00A70244" w:rsidRPr="00A93E62" w:rsidRDefault="00031091" w:rsidP="00843C13">
            <w:pPr>
              <w:spacing w:after="0" w:line="360" w:lineRule="auto"/>
              <w:jc w:val="right"/>
              <w:rPr>
                <w:color w:val="000000"/>
                <w:sz w:val="24"/>
                <w:szCs w:val="24"/>
                <w:lang w:val="pt-BR"/>
              </w:rPr>
            </w:pPr>
            <w:r>
              <w:rPr>
                <w:color w:val="000000"/>
                <w:sz w:val="24"/>
                <w:szCs w:val="24"/>
                <w:lang w:val="pt-BR"/>
              </w:rPr>
              <w:t>6</w:t>
            </w:r>
          </w:p>
        </w:tc>
        <w:tc>
          <w:tcPr>
            <w:tcW w:w="1715" w:type="dxa"/>
            <w:shd w:val="clear" w:color="auto" w:fill="FBD4B4" w:themeFill="accent6" w:themeFillTint="66"/>
            <w:vAlign w:val="center"/>
          </w:tcPr>
          <w:p w14:paraId="6BEF417F" w14:textId="77777777" w:rsidR="00A70244" w:rsidRPr="00A93E62" w:rsidRDefault="00A70244" w:rsidP="00843C13">
            <w:pPr>
              <w:spacing w:after="0" w:line="360" w:lineRule="auto"/>
              <w:jc w:val="right"/>
              <w:rPr>
                <w:color w:val="000000"/>
                <w:sz w:val="24"/>
                <w:szCs w:val="24"/>
                <w:lang w:val="pt-BR"/>
              </w:rPr>
            </w:pPr>
            <w:r w:rsidRPr="00A93E62">
              <w:rPr>
                <w:color w:val="000000"/>
                <w:sz w:val="24"/>
                <w:szCs w:val="24"/>
                <w:lang w:val="pt-BR"/>
              </w:rPr>
              <w:t>500.000</w:t>
            </w:r>
          </w:p>
        </w:tc>
        <w:tc>
          <w:tcPr>
            <w:tcW w:w="2268" w:type="dxa"/>
            <w:shd w:val="clear" w:color="auto" w:fill="FBD4B4" w:themeFill="accent6" w:themeFillTint="66"/>
            <w:vAlign w:val="center"/>
          </w:tcPr>
          <w:p w14:paraId="54B0A710" w14:textId="77777777" w:rsidR="00A70244" w:rsidRPr="00A93E62" w:rsidRDefault="00031091" w:rsidP="00843C13">
            <w:pPr>
              <w:spacing w:after="0" w:line="360" w:lineRule="auto"/>
              <w:jc w:val="right"/>
              <w:rPr>
                <w:color w:val="000000"/>
                <w:sz w:val="24"/>
                <w:szCs w:val="24"/>
                <w:lang w:val="pt-BR"/>
              </w:rPr>
            </w:pPr>
            <w:r>
              <w:rPr>
                <w:color w:val="000000"/>
                <w:sz w:val="24"/>
                <w:szCs w:val="24"/>
                <w:lang w:val="pt-BR"/>
              </w:rPr>
              <w:t>3</w:t>
            </w:r>
            <w:r w:rsidR="00F264DB" w:rsidRPr="00A93E62">
              <w:rPr>
                <w:color w:val="000000"/>
                <w:sz w:val="24"/>
                <w:szCs w:val="24"/>
                <w:lang w:val="pt-BR"/>
              </w:rPr>
              <w:t>.000.</w:t>
            </w:r>
            <w:r w:rsidR="00A70244" w:rsidRPr="00A93E62">
              <w:rPr>
                <w:color w:val="000000"/>
                <w:sz w:val="24"/>
                <w:szCs w:val="24"/>
                <w:lang w:val="pt-BR"/>
              </w:rPr>
              <w:t>000</w:t>
            </w:r>
          </w:p>
        </w:tc>
      </w:tr>
      <w:tr w:rsidR="00393A93" w:rsidRPr="00A93E62" w14:paraId="45CC23C5" w14:textId="77777777" w:rsidTr="00A652D2">
        <w:tc>
          <w:tcPr>
            <w:tcW w:w="720" w:type="dxa"/>
            <w:shd w:val="clear" w:color="auto" w:fill="FBD4B4" w:themeFill="accent6" w:themeFillTint="66"/>
            <w:vAlign w:val="center"/>
          </w:tcPr>
          <w:p w14:paraId="35D9DC69" w14:textId="77777777" w:rsidR="00393A93" w:rsidRPr="00A93E62" w:rsidRDefault="00190FA6" w:rsidP="00843C13">
            <w:pPr>
              <w:spacing w:after="0" w:line="360" w:lineRule="auto"/>
              <w:jc w:val="center"/>
              <w:rPr>
                <w:color w:val="000000"/>
                <w:sz w:val="24"/>
                <w:szCs w:val="24"/>
                <w:lang w:val="pt-BR"/>
              </w:rPr>
            </w:pPr>
            <w:r w:rsidRPr="00A93E62">
              <w:rPr>
                <w:color w:val="000000"/>
                <w:sz w:val="24"/>
                <w:szCs w:val="24"/>
                <w:lang w:val="pt-BR"/>
              </w:rPr>
              <w:t>4</w:t>
            </w:r>
          </w:p>
        </w:tc>
        <w:tc>
          <w:tcPr>
            <w:tcW w:w="2747" w:type="dxa"/>
            <w:gridSpan w:val="2"/>
            <w:shd w:val="clear" w:color="auto" w:fill="FBD4B4" w:themeFill="accent6" w:themeFillTint="66"/>
            <w:vAlign w:val="center"/>
          </w:tcPr>
          <w:p w14:paraId="01E976C0" w14:textId="77777777" w:rsidR="00393A93" w:rsidRPr="00A93E62" w:rsidRDefault="00393A93" w:rsidP="00843C13">
            <w:pPr>
              <w:spacing w:after="0" w:line="360" w:lineRule="auto"/>
              <w:rPr>
                <w:color w:val="000000"/>
                <w:sz w:val="24"/>
                <w:szCs w:val="24"/>
                <w:lang w:val="pt-BR"/>
              </w:rPr>
            </w:pPr>
            <w:r w:rsidRPr="00A93E62">
              <w:rPr>
                <w:color w:val="000000"/>
                <w:sz w:val="24"/>
                <w:szCs w:val="24"/>
                <w:lang w:val="pt-BR"/>
              </w:rPr>
              <w:t>Ca sỹ</w:t>
            </w:r>
          </w:p>
        </w:tc>
        <w:tc>
          <w:tcPr>
            <w:tcW w:w="1573" w:type="dxa"/>
            <w:shd w:val="clear" w:color="auto" w:fill="FBD4B4" w:themeFill="accent6" w:themeFillTint="66"/>
            <w:vAlign w:val="center"/>
          </w:tcPr>
          <w:p w14:paraId="747D459D"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Người</w:t>
            </w:r>
          </w:p>
        </w:tc>
        <w:tc>
          <w:tcPr>
            <w:tcW w:w="1350" w:type="dxa"/>
            <w:shd w:val="clear" w:color="auto" w:fill="FBD4B4" w:themeFill="accent6" w:themeFillTint="66"/>
            <w:vAlign w:val="center"/>
          </w:tcPr>
          <w:p w14:paraId="04E49C24" w14:textId="77777777" w:rsidR="00393A93" w:rsidRPr="00A93E62" w:rsidRDefault="00393A93" w:rsidP="00843C13">
            <w:pPr>
              <w:spacing w:after="0" w:line="360" w:lineRule="auto"/>
              <w:jc w:val="right"/>
              <w:rPr>
                <w:color w:val="000000"/>
                <w:sz w:val="24"/>
                <w:szCs w:val="24"/>
                <w:lang w:val="pt-BR"/>
              </w:rPr>
            </w:pPr>
            <w:r w:rsidRPr="00A93E62">
              <w:rPr>
                <w:color w:val="000000"/>
                <w:sz w:val="24"/>
                <w:szCs w:val="24"/>
                <w:lang w:val="pt-BR"/>
              </w:rPr>
              <w:t>1</w:t>
            </w:r>
          </w:p>
        </w:tc>
        <w:tc>
          <w:tcPr>
            <w:tcW w:w="1715" w:type="dxa"/>
            <w:shd w:val="clear" w:color="auto" w:fill="FBD4B4" w:themeFill="accent6" w:themeFillTint="66"/>
            <w:vAlign w:val="center"/>
          </w:tcPr>
          <w:p w14:paraId="5146BE1C" w14:textId="77777777" w:rsidR="00393A93" w:rsidRPr="00A93E62" w:rsidRDefault="008D757B" w:rsidP="00843C13">
            <w:pPr>
              <w:spacing w:after="0" w:line="360" w:lineRule="auto"/>
              <w:jc w:val="right"/>
              <w:rPr>
                <w:color w:val="000000"/>
                <w:sz w:val="24"/>
                <w:szCs w:val="24"/>
                <w:lang w:val="pt-BR"/>
              </w:rPr>
            </w:pPr>
            <w:r w:rsidRPr="00A93E62">
              <w:rPr>
                <w:color w:val="000000"/>
                <w:sz w:val="24"/>
                <w:szCs w:val="24"/>
                <w:lang w:val="pt-BR"/>
              </w:rPr>
              <w:t>6</w:t>
            </w:r>
            <w:r w:rsidR="00393A93" w:rsidRPr="00A93E62">
              <w:rPr>
                <w:color w:val="000000"/>
                <w:sz w:val="24"/>
                <w:szCs w:val="24"/>
                <w:lang w:val="pt-BR"/>
              </w:rPr>
              <w:t>.000.000</w:t>
            </w:r>
          </w:p>
        </w:tc>
        <w:tc>
          <w:tcPr>
            <w:tcW w:w="2268" w:type="dxa"/>
            <w:shd w:val="clear" w:color="auto" w:fill="FBD4B4" w:themeFill="accent6" w:themeFillTint="66"/>
            <w:vAlign w:val="center"/>
          </w:tcPr>
          <w:p w14:paraId="21F81862" w14:textId="77777777" w:rsidR="00393A93" w:rsidRPr="00A93E62" w:rsidRDefault="008D757B" w:rsidP="00843C13">
            <w:pPr>
              <w:spacing w:after="0" w:line="360" w:lineRule="auto"/>
              <w:jc w:val="right"/>
              <w:rPr>
                <w:color w:val="000000"/>
                <w:sz w:val="24"/>
                <w:szCs w:val="24"/>
                <w:lang w:val="pt-BR"/>
              </w:rPr>
            </w:pPr>
            <w:r w:rsidRPr="00A93E62">
              <w:rPr>
                <w:color w:val="000000"/>
                <w:sz w:val="24"/>
                <w:szCs w:val="24"/>
                <w:lang w:val="pt-BR"/>
              </w:rPr>
              <w:t>6</w:t>
            </w:r>
            <w:r w:rsidR="00393A93" w:rsidRPr="00A93E62">
              <w:rPr>
                <w:color w:val="000000"/>
                <w:sz w:val="24"/>
                <w:szCs w:val="24"/>
                <w:lang w:val="pt-BR"/>
              </w:rPr>
              <w:t>.000.000</w:t>
            </w:r>
          </w:p>
        </w:tc>
      </w:tr>
      <w:tr w:rsidR="00393A93" w:rsidRPr="00A93E62" w14:paraId="5123ED20" w14:textId="77777777" w:rsidTr="00A652D2">
        <w:tc>
          <w:tcPr>
            <w:tcW w:w="720" w:type="dxa"/>
            <w:shd w:val="clear" w:color="auto" w:fill="FBD4B4" w:themeFill="accent6" w:themeFillTint="66"/>
            <w:vAlign w:val="center"/>
          </w:tcPr>
          <w:p w14:paraId="438510F0" w14:textId="77777777" w:rsidR="00393A93" w:rsidRPr="00A93E62" w:rsidRDefault="00190FA6" w:rsidP="00843C13">
            <w:pPr>
              <w:spacing w:after="0" w:line="360" w:lineRule="auto"/>
              <w:jc w:val="center"/>
              <w:rPr>
                <w:color w:val="000000"/>
                <w:sz w:val="24"/>
                <w:szCs w:val="24"/>
                <w:lang w:val="pt-BR"/>
              </w:rPr>
            </w:pPr>
            <w:r w:rsidRPr="00A93E62">
              <w:rPr>
                <w:color w:val="000000"/>
                <w:sz w:val="24"/>
                <w:szCs w:val="24"/>
                <w:lang w:val="pt-BR"/>
              </w:rPr>
              <w:t>6</w:t>
            </w:r>
          </w:p>
        </w:tc>
        <w:tc>
          <w:tcPr>
            <w:tcW w:w="2747" w:type="dxa"/>
            <w:gridSpan w:val="2"/>
            <w:shd w:val="clear" w:color="auto" w:fill="FBD4B4" w:themeFill="accent6" w:themeFillTint="66"/>
            <w:vAlign w:val="center"/>
          </w:tcPr>
          <w:p w14:paraId="62E78EE4" w14:textId="77777777" w:rsidR="00393A93" w:rsidRPr="00A93E62" w:rsidRDefault="00393A93" w:rsidP="00516301">
            <w:pPr>
              <w:spacing w:after="0" w:line="360" w:lineRule="auto"/>
              <w:rPr>
                <w:color w:val="000000"/>
                <w:sz w:val="24"/>
                <w:szCs w:val="24"/>
                <w:lang w:val="pt-BR"/>
              </w:rPr>
            </w:pPr>
            <w:r w:rsidRPr="00A93E62">
              <w:rPr>
                <w:color w:val="000000"/>
                <w:sz w:val="24"/>
                <w:szCs w:val="24"/>
                <w:lang w:val="pt-BR"/>
              </w:rPr>
              <w:t>Hỗ trợ</w:t>
            </w:r>
            <w:r w:rsidR="00AF2B74" w:rsidRPr="00A93E62">
              <w:rPr>
                <w:color w:val="000000"/>
                <w:sz w:val="24"/>
                <w:szCs w:val="24"/>
                <w:lang w:val="pt-BR"/>
              </w:rPr>
              <w:t xml:space="preserve"> </w:t>
            </w:r>
            <w:r w:rsidR="00516301">
              <w:rPr>
                <w:color w:val="000000"/>
                <w:sz w:val="24"/>
                <w:szCs w:val="24"/>
                <w:lang w:val="pt-BR"/>
              </w:rPr>
              <w:t xml:space="preserve">SV tham gia vào </w:t>
            </w:r>
            <w:r w:rsidRPr="00A93E62">
              <w:rPr>
                <w:color w:val="000000"/>
                <w:sz w:val="24"/>
                <w:szCs w:val="24"/>
                <w:lang w:val="pt-BR"/>
              </w:rPr>
              <w:t>BTC</w:t>
            </w:r>
          </w:p>
        </w:tc>
        <w:tc>
          <w:tcPr>
            <w:tcW w:w="1573" w:type="dxa"/>
            <w:shd w:val="clear" w:color="auto" w:fill="FBD4B4" w:themeFill="accent6" w:themeFillTint="66"/>
            <w:vAlign w:val="center"/>
          </w:tcPr>
          <w:p w14:paraId="6861BA82" w14:textId="77777777" w:rsidR="00393A93" w:rsidRPr="00A93E62" w:rsidRDefault="00393A93" w:rsidP="00843C13">
            <w:pPr>
              <w:spacing w:after="0" w:line="360" w:lineRule="auto"/>
              <w:jc w:val="center"/>
              <w:rPr>
                <w:color w:val="000000"/>
                <w:sz w:val="24"/>
                <w:szCs w:val="24"/>
                <w:lang w:val="pt-BR"/>
              </w:rPr>
            </w:pPr>
            <w:r w:rsidRPr="00A93E62">
              <w:rPr>
                <w:color w:val="000000"/>
                <w:sz w:val="24"/>
                <w:szCs w:val="24"/>
                <w:lang w:val="pt-BR"/>
              </w:rPr>
              <w:t>Người</w:t>
            </w:r>
          </w:p>
        </w:tc>
        <w:tc>
          <w:tcPr>
            <w:tcW w:w="1350" w:type="dxa"/>
            <w:shd w:val="clear" w:color="auto" w:fill="FBD4B4" w:themeFill="accent6" w:themeFillTint="66"/>
            <w:vAlign w:val="center"/>
          </w:tcPr>
          <w:p w14:paraId="083D0CD5" w14:textId="77777777" w:rsidR="00393A93" w:rsidRPr="00A93E62" w:rsidRDefault="00640E77" w:rsidP="00843C13">
            <w:pPr>
              <w:spacing w:after="0" w:line="360" w:lineRule="auto"/>
              <w:jc w:val="right"/>
              <w:rPr>
                <w:color w:val="000000"/>
                <w:sz w:val="24"/>
                <w:szCs w:val="24"/>
                <w:lang w:val="pt-BR"/>
              </w:rPr>
            </w:pPr>
            <w:r w:rsidRPr="00A93E62">
              <w:rPr>
                <w:color w:val="000000"/>
                <w:sz w:val="24"/>
                <w:szCs w:val="24"/>
                <w:lang w:val="pt-BR"/>
              </w:rPr>
              <w:t>2</w:t>
            </w:r>
            <w:r w:rsidR="00393A93" w:rsidRPr="00A93E62">
              <w:rPr>
                <w:color w:val="000000"/>
                <w:sz w:val="24"/>
                <w:szCs w:val="24"/>
                <w:lang w:val="pt-BR"/>
              </w:rPr>
              <w:t>0</w:t>
            </w:r>
          </w:p>
        </w:tc>
        <w:tc>
          <w:tcPr>
            <w:tcW w:w="1715" w:type="dxa"/>
            <w:shd w:val="clear" w:color="auto" w:fill="FBD4B4" w:themeFill="accent6" w:themeFillTint="66"/>
            <w:vAlign w:val="center"/>
          </w:tcPr>
          <w:p w14:paraId="292207AB" w14:textId="77777777" w:rsidR="00393A93" w:rsidRPr="00A93E62" w:rsidRDefault="002508E7" w:rsidP="00843C13">
            <w:pPr>
              <w:spacing w:after="0" w:line="360" w:lineRule="auto"/>
              <w:jc w:val="right"/>
              <w:rPr>
                <w:color w:val="000000"/>
                <w:sz w:val="24"/>
                <w:szCs w:val="24"/>
                <w:lang w:val="pt-BR"/>
              </w:rPr>
            </w:pPr>
            <w:r w:rsidRPr="00A93E62">
              <w:rPr>
                <w:color w:val="000000"/>
                <w:sz w:val="24"/>
                <w:szCs w:val="24"/>
                <w:lang w:val="pt-BR"/>
              </w:rPr>
              <w:t>2</w:t>
            </w:r>
            <w:r w:rsidR="00393A93" w:rsidRPr="00A93E62">
              <w:rPr>
                <w:color w:val="000000"/>
                <w:sz w:val="24"/>
                <w:szCs w:val="24"/>
                <w:lang w:val="pt-BR"/>
              </w:rPr>
              <w:t>00.000</w:t>
            </w:r>
          </w:p>
        </w:tc>
        <w:tc>
          <w:tcPr>
            <w:tcW w:w="2268" w:type="dxa"/>
            <w:shd w:val="clear" w:color="auto" w:fill="FBD4B4" w:themeFill="accent6" w:themeFillTint="66"/>
            <w:vAlign w:val="center"/>
          </w:tcPr>
          <w:p w14:paraId="198CFF1E" w14:textId="77777777" w:rsidR="00393A93" w:rsidRPr="00A93E62" w:rsidRDefault="007720D4" w:rsidP="00843C13">
            <w:pPr>
              <w:spacing w:after="0" w:line="360" w:lineRule="auto"/>
              <w:jc w:val="right"/>
              <w:rPr>
                <w:color w:val="000000"/>
                <w:sz w:val="24"/>
                <w:szCs w:val="24"/>
                <w:lang w:val="pt-BR"/>
              </w:rPr>
            </w:pPr>
            <w:r w:rsidRPr="00A93E62">
              <w:rPr>
                <w:color w:val="000000"/>
                <w:sz w:val="24"/>
                <w:szCs w:val="24"/>
                <w:lang w:val="pt-BR"/>
              </w:rPr>
              <w:t>4</w:t>
            </w:r>
            <w:r w:rsidR="00393A93" w:rsidRPr="00A93E62">
              <w:rPr>
                <w:color w:val="000000"/>
                <w:sz w:val="24"/>
                <w:szCs w:val="24"/>
                <w:lang w:val="pt-BR"/>
              </w:rPr>
              <w:t>.000.000</w:t>
            </w:r>
          </w:p>
        </w:tc>
      </w:tr>
      <w:tr w:rsidR="009B27D5" w:rsidRPr="00A93E62" w14:paraId="13226EE8" w14:textId="77777777" w:rsidTr="00A652D2">
        <w:tc>
          <w:tcPr>
            <w:tcW w:w="720" w:type="dxa"/>
            <w:shd w:val="clear" w:color="auto" w:fill="FBD4B4" w:themeFill="accent6" w:themeFillTint="66"/>
            <w:vAlign w:val="center"/>
          </w:tcPr>
          <w:p w14:paraId="6A4CCC8C" w14:textId="77777777" w:rsidR="009B27D5" w:rsidRPr="00A93E62" w:rsidRDefault="00190FA6" w:rsidP="00843C13">
            <w:pPr>
              <w:spacing w:after="0" w:line="360" w:lineRule="auto"/>
              <w:jc w:val="center"/>
              <w:rPr>
                <w:color w:val="000000"/>
                <w:sz w:val="24"/>
                <w:szCs w:val="24"/>
                <w:lang w:val="pt-BR"/>
              </w:rPr>
            </w:pPr>
            <w:r w:rsidRPr="00A93E62">
              <w:rPr>
                <w:color w:val="000000"/>
                <w:sz w:val="24"/>
                <w:szCs w:val="24"/>
                <w:lang w:val="pt-BR"/>
              </w:rPr>
              <w:t>7</w:t>
            </w:r>
          </w:p>
        </w:tc>
        <w:tc>
          <w:tcPr>
            <w:tcW w:w="2747" w:type="dxa"/>
            <w:gridSpan w:val="2"/>
            <w:shd w:val="clear" w:color="auto" w:fill="FBD4B4" w:themeFill="accent6" w:themeFillTint="66"/>
            <w:vAlign w:val="center"/>
          </w:tcPr>
          <w:p w14:paraId="1F501497" w14:textId="77777777" w:rsidR="009B27D5" w:rsidRPr="00A93E62" w:rsidRDefault="00090109" w:rsidP="00843C13">
            <w:pPr>
              <w:spacing w:after="0" w:line="360" w:lineRule="auto"/>
              <w:rPr>
                <w:color w:val="000000"/>
                <w:sz w:val="24"/>
                <w:szCs w:val="24"/>
                <w:lang w:val="pt-BR"/>
              </w:rPr>
            </w:pPr>
            <w:r w:rsidRPr="00A93E62">
              <w:rPr>
                <w:color w:val="000000"/>
                <w:sz w:val="24"/>
                <w:szCs w:val="24"/>
                <w:lang w:val="pt-BR"/>
              </w:rPr>
              <w:t>Thuê trang phục văn nghệ</w:t>
            </w:r>
          </w:p>
        </w:tc>
        <w:tc>
          <w:tcPr>
            <w:tcW w:w="1573" w:type="dxa"/>
            <w:shd w:val="clear" w:color="auto" w:fill="FBD4B4" w:themeFill="accent6" w:themeFillTint="66"/>
            <w:vAlign w:val="center"/>
          </w:tcPr>
          <w:p w14:paraId="5E32B6C0" w14:textId="77777777" w:rsidR="009B27D5" w:rsidRPr="00A93E62" w:rsidRDefault="009B27D5" w:rsidP="00843C13">
            <w:pPr>
              <w:spacing w:after="0" w:line="360" w:lineRule="auto"/>
              <w:jc w:val="center"/>
              <w:rPr>
                <w:color w:val="000000"/>
                <w:sz w:val="24"/>
                <w:szCs w:val="24"/>
                <w:lang w:val="pt-BR"/>
              </w:rPr>
            </w:pPr>
          </w:p>
        </w:tc>
        <w:tc>
          <w:tcPr>
            <w:tcW w:w="1350" w:type="dxa"/>
            <w:shd w:val="clear" w:color="auto" w:fill="FBD4B4" w:themeFill="accent6" w:themeFillTint="66"/>
            <w:vAlign w:val="center"/>
          </w:tcPr>
          <w:p w14:paraId="5A99D20B" w14:textId="77777777" w:rsidR="009B27D5" w:rsidRPr="00A93E62" w:rsidRDefault="009B27D5" w:rsidP="00843C13">
            <w:pPr>
              <w:spacing w:after="0" w:line="360" w:lineRule="auto"/>
              <w:jc w:val="right"/>
              <w:rPr>
                <w:color w:val="000000"/>
                <w:sz w:val="24"/>
                <w:szCs w:val="24"/>
                <w:lang w:val="pt-BR"/>
              </w:rPr>
            </w:pPr>
          </w:p>
        </w:tc>
        <w:tc>
          <w:tcPr>
            <w:tcW w:w="1715" w:type="dxa"/>
            <w:shd w:val="clear" w:color="auto" w:fill="FBD4B4" w:themeFill="accent6" w:themeFillTint="66"/>
            <w:vAlign w:val="center"/>
          </w:tcPr>
          <w:p w14:paraId="5A1BD838" w14:textId="77777777" w:rsidR="009B27D5" w:rsidRPr="00A93E62" w:rsidRDefault="00090109" w:rsidP="00843C13">
            <w:pPr>
              <w:spacing w:after="0" w:line="360" w:lineRule="auto"/>
              <w:jc w:val="right"/>
              <w:rPr>
                <w:color w:val="000000"/>
                <w:sz w:val="24"/>
                <w:szCs w:val="24"/>
                <w:lang w:val="pt-BR"/>
              </w:rPr>
            </w:pPr>
            <w:r w:rsidRPr="00A93E62">
              <w:rPr>
                <w:color w:val="000000"/>
                <w:sz w:val="24"/>
                <w:szCs w:val="24"/>
                <w:lang w:val="pt-BR"/>
              </w:rPr>
              <w:t>1.000.000</w:t>
            </w:r>
          </w:p>
        </w:tc>
        <w:tc>
          <w:tcPr>
            <w:tcW w:w="2268" w:type="dxa"/>
            <w:shd w:val="clear" w:color="auto" w:fill="FBD4B4" w:themeFill="accent6" w:themeFillTint="66"/>
            <w:vAlign w:val="center"/>
          </w:tcPr>
          <w:p w14:paraId="7942CF95" w14:textId="77777777" w:rsidR="009B27D5" w:rsidRPr="00A93E62" w:rsidRDefault="00090109" w:rsidP="00843C13">
            <w:pPr>
              <w:spacing w:after="0" w:line="360" w:lineRule="auto"/>
              <w:jc w:val="right"/>
              <w:rPr>
                <w:color w:val="000000"/>
                <w:sz w:val="24"/>
                <w:szCs w:val="24"/>
                <w:lang w:val="pt-BR"/>
              </w:rPr>
            </w:pPr>
            <w:r w:rsidRPr="00A93E62">
              <w:rPr>
                <w:color w:val="000000"/>
                <w:sz w:val="24"/>
                <w:szCs w:val="24"/>
                <w:lang w:val="pt-BR"/>
              </w:rPr>
              <w:t>1.000.000</w:t>
            </w:r>
          </w:p>
        </w:tc>
      </w:tr>
      <w:tr w:rsidR="00F264DB" w:rsidRPr="00A93E62" w14:paraId="1CB3E163" w14:textId="77777777" w:rsidTr="00A652D2">
        <w:tc>
          <w:tcPr>
            <w:tcW w:w="720" w:type="dxa"/>
            <w:shd w:val="clear" w:color="auto" w:fill="FBD4B4" w:themeFill="accent6" w:themeFillTint="66"/>
            <w:vAlign w:val="center"/>
          </w:tcPr>
          <w:p w14:paraId="2B0583CA" w14:textId="77777777" w:rsidR="00F264DB" w:rsidRPr="00A93E62" w:rsidRDefault="00190FA6" w:rsidP="00843C13">
            <w:pPr>
              <w:spacing w:after="0" w:line="360" w:lineRule="auto"/>
              <w:jc w:val="center"/>
              <w:rPr>
                <w:color w:val="000000"/>
                <w:sz w:val="24"/>
                <w:szCs w:val="24"/>
                <w:lang w:val="pt-BR"/>
              </w:rPr>
            </w:pPr>
            <w:r w:rsidRPr="00A93E62">
              <w:rPr>
                <w:color w:val="000000"/>
                <w:sz w:val="24"/>
                <w:szCs w:val="24"/>
                <w:lang w:val="pt-BR"/>
              </w:rPr>
              <w:t>8</w:t>
            </w:r>
          </w:p>
        </w:tc>
        <w:tc>
          <w:tcPr>
            <w:tcW w:w="2747" w:type="dxa"/>
            <w:gridSpan w:val="2"/>
            <w:shd w:val="clear" w:color="auto" w:fill="FBD4B4" w:themeFill="accent6" w:themeFillTint="66"/>
            <w:vAlign w:val="center"/>
          </w:tcPr>
          <w:p w14:paraId="0D9D9721" w14:textId="77777777" w:rsidR="00F264DB" w:rsidRPr="00A93E62" w:rsidRDefault="00F264DB" w:rsidP="00843C13">
            <w:pPr>
              <w:spacing w:after="0" w:line="360" w:lineRule="auto"/>
              <w:rPr>
                <w:color w:val="000000"/>
                <w:sz w:val="24"/>
                <w:szCs w:val="24"/>
                <w:lang w:val="pt-BR"/>
              </w:rPr>
            </w:pPr>
            <w:r w:rsidRPr="00A93E62">
              <w:rPr>
                <w:color w:val="000000"/>
                <w:sz w:val="24"/>
                <w:szCs w:val="24"/>
                <w:lang w:val="pt-BR"/>
              </w:rPr>
              <w:t>Làm SBD đội thi</w:t>
            </w:r>
          </w:p>
        </w:tc>
        <w:tc>
          <w:tcPr>
            <w:tcW w:w="1573" w:type="dxa"/>
            <w:shd w:val="clear" w:color="auto" w:fill="FBD4B4" w:themeFill="accent6" w:themeFillTint="66"/>
            <w:vAlign w:val="center"/>
          </w:tcPr>
          <w:p w14:paraId="71BB900C" w14:textId="77777777" w:rsidR="00F264DB" w:rsidRPr="00A93E62" w:rsidRDefault="00F264DB" w:rsidP="00843C13">
            <w:pPr>
              <w:spacing w:after="0" w:line="360" w:lineRule="auto"/>
              <w:jc w:val="center"/>
              <w:rPr>
                <w:color w:val="000000"/>
                <w:sz w:val="24"/>
                <w:szCs w:val="24"/>
                <w:lang w:val="pt-BR"/>
              </w:rPr>
            </w:pPr>
            <w:r w:rsidRPr="00A93E62">
              <w:rPr>
                <w:color w:val="000000"/>
                <w:sz w:val="24"/>
                <w:szCs w:val="24"/>
                <w:lang w:val="pt-BR"/>
              </w:rPr>
              <w:t xml:space="preserve">Cái </w:t>
            </w:r>
          </w:p>
        </w:tc>
        <w:tc>
          <w:tcPr>
            <w:tcW w:w="1350" w:type="dxa"/>
            <w:shd w:val="clear" w:color="auto" w:fill="FBD4B4" w:themeFill="accent6" w:themeFillTint="66"/>
            <w:vAlign w:val="center"/>
          </w:tcPr>
          <w:p w14:paraId="43920C01" w14:textId="77777777" w:rsidR="00F264DB" w:rsidRPr="00A93E62" w:rsidRDefault="00F264DB" w:rsidP="00843C13">
            <w:pPr>
              <w:spacing w:after="0" w:line="360" w:lineRule="auto"/>
              <w:jc w:val="right"/>
              <w:rPr>
                <w:color w:val="000000"/>
                <w:sz w:val="24"/>
                <w:szCs w:val="24"/>
                <w:lang w:val="pt-BR"/>
              </w:rPr>
            </w:pPr>
            <w:r w:rsidRPr="00A93E62">
              <w:rPr>
                <w:color w:val="000000"/>
                <w:sz w:val="24"/>
                <w:szCs w:val="24"/>
                <w:lang w:val="pt-BR"/>
              </w:rPr>
              <w:t>18</w:t>
            </w:r>
          </w:p>
        </w:tc>
        <w:tc>
          <w:tcPr>
            <w:tcW w:w="1715" w:type="dxa"/>
            <w:shd w:val="clear" w:color="auto" w:fill="FBD4B4" w:themeFill="accent6" w:themeFillTint="66"/>
            <w:vAlign w:val="center"/>
          </w:tcPr>
          <w:p w14:paraId="54E34EB7" w14:textId="77777777" w:rsidR="00F264DB" w:rsidRPr="00A93E62" w:rsidRDefault="00F264DB" w:rsidP="00843C13">
            <w:pPr>
              <w:spacing w:after="0" w:line="360" w:lineRule="auto"/>
              <w:jc w:val="right"/>
              <w:rPr>
                <w:color w:val="000000"/>
                <w:sz w:val="24"/>
                <w:szCs w:val="24"/>
                <w:lang w:val="pt-BR"/>
              </w:rPr>
            </w:pPr>
            <w:r w:rsidRPr="00A93E62">
              <w:rPr>
                <w:color w:val="000000"/>
                <w:sz w:val="24"/>
                <w:szCs w:val="24"/>
                <w:lang w:val="pt-BR"/>
              </w:rPr>
              <w:t>3.000</w:t>
            </w:r>
          </w:p>
        </w:tc>
        <w:tc>
          <w:tcPr>
            <w:tcW w:w="2268" w:type="dxa"/>
            <w:shd w:val="clear" w:color="auto" w:fill="FBD4B4" w:themeFill="accent6" w:themeFillTint="66"/>
            <w:vAlign w:val="center"/>
          </w:tcPr>
          <w:p w14:paraId="2F4F9FD8" w14:textId="77777777" w:rsidR="00F264DB" w:rsidRPr="00A93E62" w:rsidRDefault="00F264DB" w:rsidP="00843C13">
            <w:pPr>
              <w:spacing w:after="0" w:line="360" w:lineRule="auto"/>
              <w:jc w:val="right"/>
              <w:rPr>
                <w:color w:val="000000"/>
                <w:sz w:val="24"/>
                <w:szCs w:val="24"/>
                <w:lang w:val="pt-BR"/>
              </w:rPr>
            </w:pPr>
            <w:r w:rsidRPr="00A93E62">
              <w:rPr>
                <w:color w:val="000000"/>
                <w:sz w:val="24"/>
                <w:szCs w:val="24"/>
                <w:lang w:val="pt-BR"/>
              </w:rPr>
              <w:t>54.000</w:t>
            </w:r>
          </w:p>
        </w:tc>
      </w:tr>
      <w:tr w:rsidR="00F264DB" w:rsidRPr="00A93E62" w14:paraId="1A91747F" w14:textId="77777777" w:rsidTr="00A652D2">
        <w:tc>
          <w:tcPr>
            <w:tcW w:w="720" w:type="dxa"/>
            <w:shd w:val="clear" w:color="auto" w:fill="FBD4B4" w:themeFill="accent6" w:themeFillTint="66"/>
            <w:vAlign w:val="center"/>
          </w:tcPr>
          <w:p w14:paraId="3BDA441E" w14:textId="77777777" w:rsidR="00F264DB" w:rsidRPr="00A93E62" w:rsidRDefault="00190FA6" w:rsidP="00843C13">
            <w:pPr>
              <w:spacing w:after="0" w:line="360" w:lineRule="auto"/>
              <w:jc w:val="center"/>
              <w:rPr>
                <w:color w:val="000000"/>
                <w:sz w:val="24"/>
                <w:szCs w:val="24"/>
                <w:lang w:val="pt-BR"/>
              </w:rPr>
            </w:pPr>
            <w:r w:rsidRPr="00A93E62">
              <w:rPr>
                <w:color w:val="000000"/>
                <w:sz w:val="24"/>
                <w:szCs w:val="24"/>
                <w:lang w:val="pt-BR"/>
              </w:rPr>
              <w:t>9</w:t>
            </w:r>
          </w:p>
        </w:tc>
        <w:tc>
          <w:tcPr>
            <w:tcW w:w="2747" w:type="dxa"/>
            <w:gridSpan w:val="2"/>
            <w:shd w:val="clear" w:color="auto" w:fill="FBD4B4" w:themeFill="accent6" w:themeFillTint="66"/>
            <w:vAlign w:val="center"/>
          </w:tcPr>
          <w:p w14:paraId="3F7412BB" w14:textId="77777777" w:rsidR="00F264DB" w:rsidRPr="00A93E62" w:rsidRDefault="00F264DB" w:rsidP="00843C13">
            <w:pPr>
              <w:spacing w:after="0" w:line="360" w:lineRule="auto"/>
              <w:rPr>
                <w:color w:val="000000"/>
                <w:sz w:val="24"/>
                <w:szCs w:val="24"/>
                <w:lang w:val="pt-BR"/>
              </w:rPr>
            </w:pPr>
            <w:r w:rsidRPr="00A93E62">
              <w:rPr>
                <w:color w:val="000000"/>
                <w:sz w:val="24"/>
                <w:szCs w:val="24"/>
                <w:lang w:val="pt-BR"/>
              </w:rPr>
              <w:t>Photo bài dự thi các đội cho BGK</w:t>
            </w:r>
          </w:p>
        </w:tc>
        <w:tc>
          <w:tcPr>
            <w:tcW w:w="1573" w:type="dxa"/>
            <w:shd w:val="clear" w:color="auto" w:fill="FBD4B4" w:themeFill="accent6" w:themeFillTint="66"/>
            <w:vAlign w:val="center"/>
          </w:tcPr>
          <w:p w14:paraId="62FF75FC" w14:textId="77777777" w:rsidR="00F264DB" w:rsidRPr="00A93E62" w:rsidRDefault="00E0504A" w:rsidP="00843C13">
            <w:pPr>
              <w:spacing w:after="0" w:line="360" w:lineRule="auto"/>
              <w:jc w:val="center"/>
              <w:rPr>
                <w:color w:val="000000"/>
                <w:sz w:val="24"/>
                <w:szCs w:val="24"/>
                <w:lang w:val="pt-BR"/>
              </w:rPr>
            </w:pPr>
            <w:r w:rsidRPr="00A93E62">
              <w:rPr>
                <w:color w:val="000000"/>
                <w:sz w:val="24"/>
                <w:szCs w:val="24"/>
                <w:lang w:val="pt-BR"/>
              </w:rPr>
              <w:t>Bộ</w:t>
            </w:r>
          </w:p>
        </w:tc>
        <w:tc>
          <w:tcPr>
            <w:tcW w:w="1350" w:type="dxa"/>
            <w:shd w:val="clear" w:color="auto" w:fill="FBD4B4" w:themeFill="accent6" w:themeFillTint="66"/>
            <w:vAlign w:val="center"/>
          </w:tcPr>
          <w:p w14:paraId="7D5E2D85" w14:textId="77777777" w:rsidR="00F264DB" w:rsidRPr="00A93E62" w:rsidRDefault="001F49EF" w:rsidP="00843C13">
            <w:pPr>
              <w:spacing w:after="0" w:line="360" w:lineRule="auto"/>
              <w:jc w:val="right"/>
              <w:rPr>
                <w:color w:val="000000"/>
                <w:sz w:val="24"/>
                <w:szCs w:val="24"/>
                <w:lang w:val="pt-BR"/>
              </w:rPr>
            </w:pPr>
            <w:r w:rsidRPr="00A93E62">
              <w:rPr>
                <w:color w:val="000000"/>
                <w:sz w:val="24"/>
                <w:szCs w:val="24"/>
                <w:lang w:val="pt-BR"/>
              </w:rPr>
              <w:t>8</w:t>
            </w:r>
          </w:p>
        </w:tc>
        <w:tc>
          <w:tcPr>
            <w:tcW w:w="1715" w:type="dxa"/>
            <w:shd w:val="clear" w:color="auto" w:fill="FBD4B4" w:themeFill="accent6" w:themeFillTint="66"/>
            <w:vAlign w:val="center"/>
          </w:tcPr>
          <w:p w14:paraId="21053384" w14:textId="77777777" w:rsidR="00F264DB" w:rsidRPr="00A93E62" w:rsidRDefault="001F49EF" w:rsidP="00843C13">
            <w:pPr>
              <w:spacing w:after="0" w:line="360" w:lineRule="auto"/>
              <w:jc w:val="right"/>
              <w:rPr>
                <w:color w:val="000000"/>
                <w:sz w:val="24"/>
                <w:szCs w:val="24"/>
                <w:lang w:val="pt-BR"/>
              </w:rPr>
            </w:pPr>
            <w:r w:rsidRPr="00A93E62">
              <w:rPr>
                <w:color w:val="000000"/>
                <w:sz w:val="24"/>
                <w:szCs w:val="24"/>
                <w:lang w:val="pt-BR"/>
              </w:rPr>
              <w:t>10</w:t>
            </w:r>
            <w:r w:rsidR="006850FA" w:rsidRPr="00A93E62">
              <w:rPr>
                <w:color w:val="000000"/>
                <w:sz w:val="24"/>
                <w:szCs w:val="24"/>
                <w:lang w:val="pt-BR"/>
              </w:rPr>
              <w:t>0.000</w:t>
            </w:r>
          </w:p>
        </w:tc>
        <w:tc>
          <w:tcPr>
            <w:tcW w:w="2268" w:type="dxa"/>
            <w:shd w:val="clear" w:color="auto" w:fill="FBD4B4" w:themeFill="accent6" w:themeFillTint="66"/>
            <w:vAlign w:val="center"/>
          </w:tcPr>
          <w:p w14:paraId="5F960D84" w14:textId="77777777" w:rsidR="00F264DB" w:rsidRPr="00A93E62" w:rsidRDefault="001F49EF" w:rsidP="00843C13">
            <w:pPr>
              <w:spacing w:after="0" w:line="360" w:lineRule="auto"/>
              <w:jc w:val="right"/>
              <w:rPr>
                <w:color w:val="000000"/>
                <w:sz w:val="24"/>
                <w:szCs w:val="24"/>
                <w:lang w:val="pt-BR"/>
              </w:rPr>
            </w:pPr>
            <w:r w:rsidRPr="00A93E62">
              <w:rPr>
                <w:color w:val="000000"/>
                <w:sz w:val="24"/>
                <w:szCs w:val="24"/>
                <w:lang w:val="pt-BR"/>
              </w:rPr>
              <w:t>800.000</w:t>
            </w:r>
          </w:p>
        </w:tc>
      </w:tr>
      <w:tr w:rsidR="00E53657" w:rsidRPr="00A93E62" w14:paraId="60B405B3" w14:textId="77777777" w:rsidTr="00A652D2">
        <w:tc>
          <w:tcPr>
            <w:tcW w:w="720" w:type="dxa"/>
            <w:shd w:val="clear" w:color="auto" w:fill="FBD4B4" w:themeFill="accent6" w:themeFillTint="66"/>
            <w:vAlign w:val="center"/>
          </w:tcPr>
          <w:p w14:paraId="592EE30F" w14:textId="77777777" w:rsidR="00E53657" w:rsidRPr="00A93E62" w:rsidRDefault="00190FA6" w:rsidP="00843C13">
            <w:pPr>
              <w:spacing w:after="0" w:line="360" w:lineRule="auto"/>
              <w:jc w:val="center"/>
              <w:rPr>
                <w:color w:val="000000"/>
                <w:sz w:val="24"/>
                <w:szCs w:val="24"/>
                <w:lang w:val="pt-BR"/>
              </w:rPr>
            </w:pPr>
            <w:r w:rsidRPr="00A93E62">
              <w:rPr>
                <w:color w:val="000000"/>
                <w:sz w:val="24"/>
                <w:szCs w:val="24"/>
                <w:lang w:val="pt-BR"/>
              </w:rPr>
              <w:t>10</w:t>
            </w:r>
          </w:p>
        </w:tc>
        <w:tc>
          <w:tcPr>
            <w:tcW w:w="2747" w:type="dxa"/>
            <w:gridSpan w:val="2"/>
            <w:shd w:val="clear" w:color="auto" w:fill="FBD4B4" w:themeFill="accent6" w:themeFillTint="66"/>
            <w:vAlign w:val="center"/>
          </w:tcPr>
          <w:p w14:paraId="76C995C1" w14:textId="77777777" w:rsidR="00E53657" w:rsidRPr="00A93E62" w:rsidRDefault="00E53657" w:rsidP="00843C13">
            <w:pPr>
              <w:spacing w:after="0" w:line="360" w:lineRule="auto"/>
              <w:rPr>
                <w:color w:val="000000"/>
                <w:sz w:val="24"/>
                <w:szCs w:val="24"/>
                <w:lang w:val="pt-BR"/>
              </w:rPr>
            </w:pPr>
            <w:r w:rsidRPr="00A93E62">
              <w:rPr>
                <w:color w:val="000000"/>
                <w:sz w:val="24"/>
                <w:szCs w:val="24"/>
                <w:lang w:val="pt-BR"/>
              </w:rPr>
              <w:t>Bồi dưỡng MC</w:t>
            </w:r>
          </w:p>
        </w:tc>
        <w:tc>
          <w:tcPr>
            <w:tcW w:w="1573" w:type="dxa"/>
            <w:shd w:val="clear" w:color="auto" w:fill="FBD4B4" w:themeFill="accent6" w:themeFillTint="66"/>
            <w:vAlign w:val="center"/>
          </w:tcPr>
          <w:p w14:paraId="2E830F1E" w14:textId="77777777" w:rsidR="00E53657" w:rsidRPr="00A93E62" w:rsidRDefault="00E53657" w:rsidP="00843C13">
            <w:pPr>
              <w:spacing w:after="0" w:line="360" w:lineRule="auto"/>
              <w:jc w:val="center"/>
              <w:rPr>
                <w:color w:val="000000"/>
                <w:sz w:val="24"/>
                <w:szCs w:val="24"/>
                <w:lang w:val="pt-BR"/>
              </w:rPr>
            </w:pPr>
            <w:r w:rsidRPr="00A93E62">
              <w:rPr>
                <w:color w:val="000000"/>
                <w:sz w:val="24"/>
                <w:szCs w:val="24"/>
                <w:lang w:val="pt-BR"/>
              </w:rPr>
              <w:t>Người</w:t>
            </w:r>
          </w:p>
        </w:tc>
        <w:tc>
          <w:tcPr>
            <w:tcW w:w="1350" w:type="dxa"/>
            <w:shd w:val="clear" w:color="auto" w:fill="FBD4B4" w:themeFill="accent6" w:themeFillTint="66"/>
            <w:vAlign w:val="center"/>
          </w:tcPr>
          <w:p w14:paraId="74E7AB11" w14:textId="77777777" w:rsidR="00E53657" w:rsidRPr="00A93E62" w:rsidRDefault="00E53657" w:rsidP="00843C13">
            <w:pPr>
              <w:spacing w:after="0" w:line="360" w:lineRule="auto"/>
              <w:jc w:val="right"/>
              <w:rPr>
                <w:color w:val="000000"/>
                <w:sz w:val="24"/>
                <w:szCs w:val="24"/>
                <w:lang w:val="pt-BR"/>
              </w:rPr>
            </w:pPr>
            <w:r w:rsidRPr="00A93E62">
              <w:rPr>
                <w:color w:val="000000"/>
                <w:sz w:val="24"/>
                <w:szCs w:val="24"/>
                <w:lang w:val="pt-BR"/>
              </w:rPr>
              <w:t>1</w:t>
            </w:r>
          </w:p>
        </w:tc>
        <w:tc>
          <w:tcPr>
            <w:tcW w:w="1715" w:type="dxa"/>
            <w:shd w:val="clear" w:color="auto" w:fill="FBD4B4" w:themeFill="accent6" w:themeFillTint="66"/>
            <w:vAlign w:val="center"/>
          </w:tcPr>
          <w:p w14:paraId="769A9BB7" w14:textId="77777777" w:rsidR="00E53657" w:rsidRPr="00A93E62" w:rsidRDefault="00E53657" w:rsidP="00843C13">
            <w:pPr>
              <w:spacing w:after="0" w:line="360" w:lineRule="auto"/>
              <w:jc w:val="right"/>
              <w:rPr>
                <w:color w:val="000000"/>
                <w:sz w:val="24"/>
                <w:szCs w:val="24"/>
                <w:lang w:val="pt-BR"/>
              </w:rPr>
            </w:pPr>
            <w:r w:rsidRPr="00A93E62">
              <w:rPr>
                <w:color w:val="000000"/>
                <w:sz w:val="24"/>
                <w:szCs w:val="24"/>
                <w:lang w:val="pt-BR"/>
              </w:rPr>
              <w:t>2.000.000</w:t>
            </w:r>
          </w:p>
        </w:tc>
        <w:tc>
          <w:tcPr>
            <w:tcW w:w="2268" w:type="dxa"/>
            <w:shd w:val="clear" w:color="auto" w:fill="FBD4B4" w:themeFill="accent6" w:themeFillTint="66"/>
            <w:vAlign w:val="center"/>
          </w:tcPr>
          <w:p w14:paraId="2454B517" w14:textId="77777777" w:rsidR="00E53657" w:rsidRPr="00A93E62" w:rsidRDefault="00E53657" w:rsidP="00843C13">
            <w:pPr>
              <w:spacing w:after="0" w:line="360" w:lineRule="auto"/>
              <w:jc w:val="right"/>
              <w:rPr>
                <w:color w:val="000000"/>
                <w:sz w:val="24"/>
                <w:szCs w:val="24"/>
                <w:lang w:val="pt-BR"/>
              </w:rPr>
            </w:pPr>
            <w:r w:rsidRPr="00A93E62">
              <w:rPr>
                <w:color w:val="000000"/>
                <w:sz w:val="24"/>
                <w:szCs w:val="24"/>
                <w:lang w:val="pt-BR"/>
              </w:rPr>
              <w:t>2.000.000</w:t>
            </w:r>
          </w:p>
        </w:tc>
      </w:tr>
      <w:tr w:rsidR="00491C24" w:rsidRPr="00A93E62" w14:paraId="2B954BD8" w14:textId="77777777" w:rsidTr="00A652D2">
        <w:tc>
          <w:tcPr>
            <w:tcW w:w="720" w:type="dxa"/>
            <w:shd w:val="clear" w:color="auto" w:fill="FBD4B4" w:themeFill="accent6" w:themeFillTint="66"/>
            <w:vAlign w:val="center"/>
          </w:tcPr>
          <w:p w14:paraId="754B95C4" w14:textId="77777777" w:rsidR="00491C24" w:rsidRPr="00A93E62" w:rsidRDefault="00190FA6" w:rsidP="00843C13">
            <w:pPr>
              <w:spacing w:after="0" w:line="360" w:lineRule="auto"/>
              <w:jc w:val="center"/>
              <w:rPr>
                <w:color w:val="000000"/>
                <w:sz w:val="24"/>
                <w:szCs w:val="24"/>
                <w:lang w:val="pt-BR"/>
              </w:rPr>
            </w:pPr>
            <w:r w:rsidRPr="00A93E62">
              <w:rPr>
                <w:color w:val="000000"/>
                <w:sz w:val="24"/>
                <w:szCs w:val="24"/>
                <w:lang w:val="pt-BR"/>
              </w:rPr>
              <w:t>11</w:t>
            </w:r>
          </w:p>
        </w:tc>
        <w:tc>
          <w:tcPr>
            <w:tcW w:w="2747" w:type="dxa"/>
            <w:gridSpan w:val="2"/>
            <w:shd w:val="clear" w:color="auto" w:fill="FBD4B4" w:themeFill="accent6" w:themeFillTint="66"/>
            <w:vAlign w:val="center"/>
          </w:tcPr>
          <w:p w14:paraId="6FBD7610" w14:textId="77777777" w:rsidR="00491C24" w:rsidRPr="00A93E62" w:rsidRDefault="00491C24" w:rsidP="00843C13">
            <w:pPr>
              <w:spacing w:after="0" w:line="360" w:lineRule="auto"/>
              <w:rPr>
                <w:color w:val="000000"/>
                <w:sz w:val="24"/>
                <w:szCs w:val="24"/>
                <w:lang w:val="pt-BR"/>
              </w:rPr>
            </w:pPr>
            <w:r w:rsidRPr="00A93E62">
              <w:rPr>
                <w:color w:val="000000"/>
                <w:sz w:val="24"/>
                <w:szCs w:val="24"/>
                <w:lang w:val="pt-BR"/>
              </w:rPr>
              <w:t>Hộp bốc quà khán giả</w:t>
            </w:r>
          </w:p>
        </w:tc>
        <w:tc>
          <w:tcPr>
            <w:tcW w:w="1573" w:type="dxa"/>
            <w:shd w:val="clear" w:color="auto" w:fill="FBD4B4" w:themeFill="accent6" w:themeFillTint="66"/>
            <w:vAlign w:val="center"/>
          </w:tcPr>
          <w:p w14:paraId="52673960" w14:textId="77777777" w:rsidR="00491C24" w:rsidRPr="00A93E62" w:rsidRDefault="00491C24" w:rsidP="00843C13">
            <w:pPr>
              <w:spacing w:after="0" w:line="360" w:lineRule="auto"/>
              <w:jc w:val="center"/>
              <w:rPr>
                <w:color w:val="000000"/>
                <w:sz w:val="24"/>
                <w:szCs w:val="24"/>
                <w:lang w:val="pt-BR"/>
              </w:rPr>
            </w:pPr>
            <w:r w:rsidRPr="00A93E62">
              <w:rPr>
                <w:color w:val="000000"/>
                <w:sz w:val="24"/>
                <w:szCs w:val="24"/>
                <w:lang w:val="pt-BR"/>
              </w:rPr>
              <w:t>Hộp</w:t>
            </w:r>
          </w:p>
        </w:tc>
        <w:tc>
          <w:tcPr>
            <w:tcW w:w="1350" w:type="dxa"/>
            <w:shd w:val="clear" w:color="auto" w:fill="FBD4B4" w:themeFill="accent6" w:themeFillTint="66"/>
            <w:vAlign w:val="center"/>
          </w:tcPr>
          <w:p w14:paraId="5D10F190" w14:textId="77777777" w:rsidR="00491C24" w:rsidRPr="00A93E62" w:rsidRDefault="00491C24" w:rsidP="00843C13">
            <w:pPr>
              <w:spacing w:after="0" w:line="360" w:lineRule="auto"/>
              <w:jc w:val="right"/>
              <w:rPr>
                <w:color w:val="000000"/>
                <w:sz w:val="24"/>
                <w:szCs w:val="24"/>
                <w:lang w:val="pt-BR"/>
              </w:rPr>
            </w:pPr>
            <w:r w:rsidRPr="00A93E62">
              <w:rPr>
                <w:color w:val="000000"/>
                <w:sz w:val="24"/>
                <w:szCs w:val="24"/>
                <w:lang w:val="pt-BR"/>
              </w:rPr>
              <w:t>1</w:t>
            </w:r>
          </w:p>
        </w:tc>
        <w:tc>
          <w:tcPr>
            <w:tcW w:w="1715" w:type="dxa"/>
            <w:shd w:val="clear" w:color="auto" w:fill="FBD4B4" w:themeFill="accent6" w:themeFillTint="66"/>
            <w:vAlign w:val="center"/>
          </w:tcPr>
          <w:p w14:paraId="6E100B69" w14:textId="77777777" w:rsidR="00491C24" w:rsidRPr="00A93E62" w:rsidRDefault="00491C24" w:rsidP="00843C13">
            <w:pPr>
              <w:spacing w:after="0" w:line="360" w:lineRule="auto"/>
              <w:jc w:val="right"/>
              <w:rPr>
                <w:color w:val="000000"/>
                <w:sz w:val="24"/>
                <w:szCs w:val="24"/>
                <w:lang w:val="pt-BR"/>
              </w:rPr>
            </w:pPr>
            <w:r w:rsidRPr="00A93E62">
              <w:rPr>
                <w:color w:val="000000"/>
                <w:sz w:val="24"/>
                <w:szCs w:val="24"/>
                <w:lang w:val="pt-BR"/>
              </w:rPr>
              <w:t>50.000</w:t>
            </w:r>
          </w:p>
        </w:tc>
        <w:tc>
          <w:tcPr>
            <w:tcW w:w="2268" w:type="dxa"/>
            <w:shd w:val="clear" w:color="auto" w:fill="FBD4B4" w:themeFill="accent6" w:themeFillTint="66"/>
            <w:vAlign w:val="center"/>
          </w:tcPr>
          <w:p w14:paraId="78929CC6" w14:textId="77777777" w:rsidR="00491C24" w:rsidRPr="00A93E62" w:rsidRDefault="00491C24" w:rsidP="00843C13">
            <w:pPr>
              <w:spacing w:after="0" w:line="360" w:lineRule="auto"/>
              <w:jc w:val="right"/>
              <w:rPr>
                <w:color w:val="000000"/>
                <w:sz w:val="24"/>
                <w:szCs w:val="24"/>
                <w:lang w:val="pt-BR"/>
              </w:rPr>
            </w:pPr>
            <w:r w:rsidRPr="00A93E62">
              <w:rPr>
                <w:color w:val="000000"/>
                <w:sz w:val="24"/>
                <w:szCs w:val="24"/>
                <w:lang w:val="pt-BR"/>
              </w:rPr>
              <w:t>50.000</w:t>
            </w:r>
          </w:p>
        </w:tc>
      </w:tr>
      <w:tr w:rsidR="00E4140C" w:rsidRPr="00A93E62" w14:paraId="6B6CDEF5" w14:textId="77777777" w:rsidTr="00A652D2">
        <w:tc>
          <w:tcPr>
            <w:tcW w:w="720" w:type="dxa"/>
            <w:shd w:val="clear" w:color="auto" w:fill="FBD4B4" w:themeFill="accent6" w:themeFillTint="66"/>
            <w:vAlign w:val="center"/>
          </w:tcPr>
          <w:p w14:paraId="198B774F" w14:textId="77777777" w:rsidR="00E4140C" w:rsidRPr="00A93E62" w:rsidRDefault="00190FA6" w:rsidP="00843C13">
            <w:pPr>
              <w:spacing w:after="0" w:line="360" w:lineRule="auto"/>
              <w:jc w:val="center"/>
              <w:rPr>
                <w:color w:val="000000"/>
                <w:sz w:val="24"/>
                <w:szCs w:val="24"/>
                <w:lang w:val="pt-BR"/>
              </w:rPr>
            </w:pPr>
            <w:r w:rsidRPr="00A93E62">
              <w:rPr>
                <w:color w:val="000000"/>
                <w:sz w:val="24"/>
                <w:szCs w:val="24"/>
                <w:lang w:val="pt-BR"/>
              </w:rPr>
              <w:t>12</w:t>
            </w:r>
          </w:p>
        </w:tc>
        <w:tc>
          <w:tcPr>
            <w:tcW w:w="2747" w:type="dxa"/>
            <w:gridSpan w:val="2"/>
            <w:shd w:val="clear" w:color="auto" w:fill="FBD4B4" w:themeFill="accent6" w:themeFillTint="66"/>
            <w:vAlign w:val="center"/>
          </w:tcPr>
          <w:p w14:paraId="166CE360" w14:textId="77777777" w:rsidR="00E4140C" w:rsidRPr="00A93E62" w:rsidRDefault="00E4140C" w:rsidP="00843C13">
            <w:pPr>
              <w:spacing w:after="0" w:line="360" w:lineRule="auto"/>
              <w:rPr>
                <w:color w:val="000000"/>
                <w:sz w:val="24"/>
                <w:szCs w:val="24"/>
                <w:lang w:val="pt-BR"/>
              </w:rPr>
            </w:pPr>
            <w:r w:rsidRPr="00A93E62">
              <w:rPr>
                <w:color w:val="000000"/>
                <w:sz w:val="24"/>
                <w:szCs w:val="24"/>
                <w:lang w:val="pt-BR"/>
              </w:rPr>
              <w:t>Mua pháo điện</w:t>
            </w:r>
          </w:p>
        </w:tc>
        <w:tc>
          <w:tcPr>
            <w:tcW w:w="1573" w:type="dxa"/>
            <w:shd w:val="clear" w:color="auto" w:fill="FBD4B4" w:themeFill="accent6" w:themeFillTint="66"/>
            <w:vAlign w:val="center"/>
          </w:tcPr>
          <w:p w14:paraId="6A5B8CE6" w14:textId="77777777" w:rsidR="00E4140C" w:rsidRPr="00A93E62" w:rsidRDefault="00E4140C" w:rsidP="00843C13">
            <w:pPr>
              <w:spacing w:after="0" w:line="360" w:lineRule="auto"/>
              <w:jc w:val="center"/>
              <w:rPr>
                <w:color w:val="000000"/>
                <w:sz w:val="24"/>
                <w:szCs w:val="24"/>
                <w:lang w:val="pt-BR"/>
              </w:rPr>
            </w:pPr>
            <w:r w:rsidRPr="00A93E62">
              <w:rPr>
                <w:color w:val="000000"/>
                <w:sz w:val="24"/>
                <w:szCs w:val="24"/>
                <w:lang w:val="pt-BR"/>
              </w:rPr>
              <w:t>Cái</w:t>
            </w:r>
          </w:p>
        </w:tc>
        <w:tc>
          <w:tcPr>
            <w:tcW w:w="1350" w:type="dxa"/>
            <w:shd w:val="clear" w:color="auto" w:fill="FBD4B4" w:themeFill="accent6" w:themeFillTint="66"/>
            <w:vAlign w:val="center"/>
          </w:tcPr>
          <w:p w14:paraId="55394824" w14:textId="77777777" w:rsidR="00E4140C" w:rsidRPr="00A93E62" w:rsidRDefault="00E4140C" w:rsidP="00843C13">
            <w:pPr>
              <w:spacing w:after="0" w:line="360" w:lineRule="auto"/>
              <w:jc w:val="right"/>
              <w:rPr>
                <w:color w:val="000000"/>
                <w:sz w:val="24"/>
                <w:szCs w:val="24"/>
                <w:lang w:val="pt-BR"/>
              </w:rPr>
            </w:pPr>
            <w:r w:rsidRPr="00A93E62">
              <w:rPr>
                <w:color w:val="000000"/>
                <w:sz w:val="24"/>
                <w:szCs w:val="24"/>
                <w:lang w:val="pt-BR"/>
              </w:rPr>
              <w:t>5</w:t>
            </w:r>
          </w:p>
        </w:tc>
        <w:tc>
          <w:tcPr>
            <w:tcW w:w="1715" w:type="dxa"/>
            <w:shd w:val="clear" w:color="auto" w:fill="FBD4B4" w:themeFill="accent6" w:themeFillTint="66"/>
            <w:vAlign w:val="center"/>
          </w:tcPr>
          <w:p w14:paraId="11917F32" w14:textId="77777777" w:rsidR="00E4140C" w:rsidRPr="00A93E62" w:rsidRDefault="00E4140C" w:rsidP="00843C13">
            <w:pPr>
              <w:spacing w:after="0" w:line="360" w:lineRule="auto"/>
              <w:jc w:val="right"/>
              <w:rPr>
                <w:color w:val="000000"/>
                <w:sz w:val="24"/>
                <w:szCs w:val="24"/>
                <w:lang w:val="pt-BR"/>
              </w:rPr>
            </w:pPr>
            <w:r w:rsidRPr="00A93E62">
              <w:rPr>
                <w:color w:val="000000"/>
                <w:sz w:val="24"/>
                <w:szCs w:val="24"/>
                <w:lang w:val="pt-BR"/>
              </w:rPr>
              <w:t>30.000</w:t>
            </w:r>
          </w:p>
        </w:tc>
        <w:tc>
          <w:tcPr>
            <w:tcW w:w="2268" w:type="dxa"/>
            <w:shd w:val="clear" w:color="auto" w:fill="FBD4B4" w:themeFill="accent6" w:themeFillTint="66"/>
            <w:vAlign w:val="center"/>
          </w:tcPr>
          <w:p w14:paraId="15C96D25" w14:textId="77777777" w:rsidR="00E4140C" w:rsidRPr="00A93E62" w:rsidRDefault="00E4140C" w:rsidP="00843C13">
            <w:pPr>
              <w:spacing w:after="0" w:line="360" w:lineRule="auto"/>
              <w:jc w:val="right"/>
              <w:rPr>
                <w:color w:val="000000"/>
                <w:sz w:val="24"/>
                <w:szCs w:val="24"/>
                <w:lang w:val="pt-BR"/>
              </w:rPr>
            </w:pPr>
            <w:r w:rsidRPr="00A93E62">
              <w:rPr>
                <w:color w:val="000000"/>
                <w:sz w:val="24"/>
                <w:szCs w:val="24"/>
                <w:lang w:val="pt-BR"/>
              </w:rPr>
              <w:t>150.000</w:t>
            </w:r>
          </w:p>
        </w:tc>
      </w:tr>
      <w:tr w:rsidR="00393A93" w:rsidRPr="00A93E62" w14:paraId="68C0E774" w14:textId="77777777" w:rsidTr="00A652D2">
        <w:tc>
          <w:tcPr>
            <w:tcW w:w="720" w:type="dxa"/>
            <w:shd w:val="clear" w:color="auto" w:fill="FBD4B4" w:themeFill="accent6" w:themeFillTint="66"/>
            <w:vAlign w:val="center"/>
          </w:tcPr>
          <w:p w14:paraId="4AB257E3" w14:textId="77777777" w:rsidR="00393A93" w:rsidRPr="00A93E62" w:rsidRDefault="00190FA6" w:rsidP="00843C13">
            <w:pPr>
              <w:spacing w:after="0" w:line="360" w:lineRule="auto"/>
              <w:jc w:val="center"/>
              <w:rPr>
                <w:color w:val="000000"/>
                <w:sz w:val="24"/>
                <w:szCs w:val="24"/>
                <w:lang w:val="pt-BR"/>
              </w:rPr>
            </w:pPr>
            <w:r w:rsidRPr="00A93E62">
              <w:rPr>
                <w:color w:val="000000"/>
                <w:sz w:val="24"/>
                <w:szCs w:val="24"/>
                <w:lang w:val="pt-BR"/>
              </w:rPr>
              <w:t>13</w:t>
            </w:r>
          </w:p>
        </w:tc>
        <w:tc>
          <w:tcPr>
            <w:tcW w:w="2747" w:type="dxa"/>
            <w:gridSpan w:val="2"/>
            <w:shd w:val="clear" w:color="auto" w:fill="FBD4B4" w:themeFill="accent6" w:themeFillTint="66"/>
            <w:vAlign w:val="center"/>
          </w:tcPr>
          <w:p w14:paraId="36E2751C" w14:textId="77777777" w:rsidR="00393A93" w:rsidRPr="00A93E62" w:rsidRDefault="00393A93" w:rsidP="00843C13">
            <w:pPr>
              <w:spacing w:after="0" w:line="360" w:lineRule="auto"/>
              <w:rPr>
                <w:color w:val="000000"/>
                <w:sz w:val="24"/>
                <w:szCs w:val="24"/>
                <w:lang w:val="pt-BR"/>
              </w:rPr>
            </w:pPr>
            <w:r w:rsidRPr="00A93E62">
              <w:rPr>
                <w:color w:val="000000"/>
                <w:sz w:val="24"/>
                <w:szCs w:val="24"/>
                <w:lang w:val="pt-BR"/>
              </w:rPr>
              <w:t>Chi phí phát sinh</w:t>
            </w:r>
          </w:p>
        </w:tc>
        <w:tc>
          <w:tcPr>
            <w:tcW w:w="1573" w:type="dxa"/>
            <w:shd w:val="clear" w:color="auto" w:fill="FBD4B4" w:themeFill="accent6" w:themeFillTint="66"/>
            <w:vAlign w:val="center"/>
          </w:tcPr>
          <w:p w14:paraId="28B37E40" w14:textId="77777777" w:rsidR="00393A93" w:rsidRPr="00A93E62" w:rsidRDefault="00393A93" w:rsidP="00843C13">
            <w:pPr>
              <w:spacing w:after="0" w:line="360" w:lineRule="auto"/>
              <w:jc w:val="center"/>
              <w:rPr>
                <w:color w:val="000000"/>
                <w:sz w:val="24"/>
                <w:szCs w:val="24"/>
                <w:lang w:val="pt-BR"/>
              </w:rPr>
            </w:pPr>
          </w:p>
        </w:tc>
        <w:tc>
          <w:tcPr>
            <w:tcW w:w="1350" w:type="dxa"/>
            <w:shd w:val="clear" w:color="auto" w:fill="FBD4B4" w:themeFill="accent6" w:themeFillTint="66"/>
            <w:vAlign w:val="center"/>
          </w:tcPr>
          <w:p w14:paraId="08FF373E" w14:textId="77777777" w:rsidR="00393A93" w:rsidRPr="00A93E62" w:rsidRDefault="00393A93" w:rsidP="00843C13">
            <w:pPr>
              <w:spacing w:after="0" w:line="360" w:lineRule="auto"/>
              <w:jc w:val="center"/>
              <w:rPr>
                <w:color w:val="000000"/>
                <w:sz w:val="24"/>
                <w:szCs w:val="24"/>
                <w:lang w:val="pt-BR"/>
              </w:rPr>
            </w:pPr>
          </w:p>
        </w:tc>
        <w:tc>
          <w:tcPr>
            <w:tcW w:w="1715" w:type="dxa"/>
            <w:shd w:val="clear" w:color="auto" w:fill="FBD4B4" w:themeFill="accent6" w:themeFillTint="66"/>
            <w:vAlign w:val="center"/>
          </w:tcPr>
          <w:p w14:paraId="41F6FEC5" w14:textId="77777777" w:rsidR="00393A93" w:rsidRPr="00A93E62" w:rsidRDefault="00393A93" w:rsidP="00843C13">
            <w:pPr>
              <w:spacing w:after="0" w:line="360" w:lineRule="auto"/>
              <w:jc w:val="center"/>
              <w:rPr>
                <w:color w:val="000000"/>
                <w:sz w:val="24"/>
                <w:szCs w:val="24"/>
                <w:lang w:val="pt-BR"/>
              </w:rPr>
            </w:pPr>
          </w:p>
        </w:tc>
        <w:tc>
          <w:tcPr>
            <w:tcW w:w="2268" w:type="dxa"/>
            <w:shd w:val="clear" w:color="auto" w:fill="FBD4B4" w:themeFill="accent6" w:themeFillTint="66"/>
            <w:vAlign w:val="center"/>
          </w:tcPr>
          <w:p w14:paraId="3B989CB7" w14:textId="77777777" w:rsidR="00393A93" w:rsidRPr="00A93E62" w:rsidRDefault="0018302A" w:rsidP="00843C13">
            <w:pPr>
              <w:spacing w:after="0" w:line="360" w:lineRule="auto"/>
              <w:jc w:val="right"/>
              <w:rPr>
                <w:color w:val="000000"/>
                <w:sz w:val="24"/>
                <w:szCs w:val="24"/>
                <w:lang w:val="pt-BR"/>
              </w:rPr>
            </w:pPr>
            <w:r w:rsidRPr="00A93E62">
              <w:rPr>
                <w:color w:val="000000"/>
                <w:sz w:val="24"/>
                <w:szCs w:val="24"/>
                <w:lang w:val="pt-BR"/>
              </w:rPr>
              <w:t>2</w:t>
            </w:r>
            <w:r w:rsidR="00393A93" w:rsidRPr="00A93E62">
              <w:rPr>
                <w:color w:val="000000"/>
                <w:sz w:val="24"/>
                <w:szCs w:val="24"/>
                <w:lang w:val="pt-BR"/>
              </w:rPr>
              <w:t>.000.000</w:t>
            </w:r>
          </w:p>
        </w:tc>
      </w:tr>
      <w:tr w:rsidR="00393A93" w:rsidRPr="00A93E62" w14:paraId="529E99CD" w14:textId="77777777" w:rsidTr="00A652D2">
        <w:tc>
          <w:tcPr>
            <w:tcW w:w="10373" w:type="dxa"/>
            <w:gridSpan w:val="7"/>
            <w:shd w:val="clear" w:color="auto" w:fill="FBD4B4" w:themeFill="accent6" w:themeFillTint="66"/>
            <w:vAlign w:val="center"/>
          </w:tcPr>
          <w:p w14:paraId="4B7C3836" w14:textId="77777777" w:rsidR="00393A93" w:rsidRPr="00A93E62" w:rsidRDefault="00393A93" w:rsidP="00843C13">
            <w:pPr>
              <w:spacing w:after="0" w:line="360" w:lineRule="auto"/>
              <w:jc w:val="right"/>
              <w:rPr>
                <w:b/>
                <w:i/>
                <w:color w:val="000000"/>
                <w:sz w:val="24"/>
                <w:szCs w:val="24"/>
                <w:lang w:val="pt-BR"/>
              </w:rPr>
            </w:pPr>
            <w:r w:rsidRPr="00A93E62">
              <w:rPr>
                <w:b/>
                <w:i/>
                <w:color w:val="000000"/>
                <w:sz w:val="24"/>
                <w:szCs w:val="24"/>
                <w:lang w:val="pt-BR"/>
              </w:rPr>
              <w:t xml:space="preserve">Tổng cộng: </w:t>
            </w:r>
            <w:r w:rsidR="009907D0">
              <w:rPr>
                <w:b/>
                <w:i/>
                <w:color w:val="000000"/>
                <w:sz w:val="24"/>
                <w:szCs w:val="24"/>
                <w:lang w:val="pt-BR"/>
              </w:rPr>
              <w:t>43</w:t>
            </w:r>
            <w:r w:rsidRPr="00A93E62">
              <w:rPr>
                <w:b/>
                <w:i/>
                <w:color w:val="000000"/>
                <w:sz w:val="24"/>
                <w:szCs w:val="24"/>
                <w:lang w:val="pt-BR"/>
              </w:rPr>
              <w:t>.</w:t>
            </w:r>
            <w:r w:rsidR="00840FE4" w:rsidRPr="00A93E62">
              <w:rPr>
                <w:b/>
                <w:i/>
                <w:color w:val="000000"/>
                <w:sz w:val="24"/>
                <w:szCs w:val="24"/>
                <w:lang w:val="pt-BR"/>
              </w:rPr>
              <w:t>754</w:t>
            </w:r>
            <w:r w:rsidRPr="00A93E62">
              <w:rPr>
                <w:b/>
                <w:i/>
                <w:color w:val="000000"/>
                <w:sz w:val="24"/>
                <w:szCs w:val="24"/>
                <w:lang w:val="pt-BR"/>
              </w:rPr>
              <w:t>.000</w:t>
            </w:r>
          </w:p>
          <w:p w14:paraId="77855F1B" w14:textId="77777777" w:rsidR="00393A93" w:rsidRPr="00A93E62" w:rsidRDefault="00393A93" w:rsidP="00843C13">
            <w:pPr>
              <w:spacing w:after="0" w:line="360" w:lineRule="auto"/>
              <w:jc w:val="right"/>
              <w:rPr>
                <w:b/>
                <w:i/>
                <w:color w:val="000000"/>
                <w:sz w:val="24"/>
                <w:szCs w:val="24"/>
                <w:lang w:val="pt-BR"/>
              </w:rPr>
            </w:pPr>
            <w:r w:rsidRPr="00A93E62">
              <w:rPr>
                <w:b/>
                <w:i/>
                <w:color w:val="000000"/>
                <w:sz w:val="24"/>
                <w:szCs w:val="24"/>
                <w:lang w:val="pt-BR"/>
              </w:rPr>
              <w:t xml:space="preserve">Tổng tiền bằng chữ: </w:t>
            </w:r>
            <w:r w:rsidR="00AD4880">
              <w:rPr>
                <w:b/>
                <w:i/>
                <w:color w:val="000000"/>
                <w:sz w:val="24"/>
                <w:szCs w:val="24"/>
                <w:lang w:val="pt-BR"/>
              </w:rPr>
              <w:t>Bốn mươi ba</w:t>
            </w:r>
            <w:r w:rsidR="00A9160A" w:rsidRPr="00A93E62">
              <w:rPr>
                <w:b/>
                <w:i/>
                <w:color w:val="000000"/>
                <w:sz w:val="24"/>
                <w:szCs w:val="24"/>
                <w:lang w:val="pt-BR"/>
              </w:rPr>
              <w:t xml:space="preserve"> triệu bảy trăm năm mươi tư</w:t>
            </w:r>
            <w:r w:rsidR="00240146" w:rsidRPr="00A93E62">
              <w:rPr>
                <w:b/>
                <w:i/>
                <w:color w:val="000000"/>
                <w:sz w:val="24"/>
                <w:szCs w:val="24"/>
                <w:lang w:val="pt-BR"/>
              </w:rPr>
              <w:t xml:space="preserve"> </w:t>
            </w:r>
            <w:r w:rsidR="00E34A25" w:rsidRPr="00A93E62">
              <w:rPr>
                <w:b/>
                <w:i/>
                <w:color w:val="000000"/>
                <w:sz w:val="24"/>
                <w:szCs w:val="24"/>
                <w:lang w:val="pt-BR"/>
              </w:rPr>
              <w:t>nghìn đồng chẵ</w:t>
            </w:r>
            <w:r w:rsidRPr="00A93E62">
              <w:rPr>
                <w:b/>
                <w:i/>
                <w:color w:val="000000"/>
                <w:sz w:val="24"/>
                <w:szCs w:val="24"/>
                <w:lang w:val="pt-BR"/>
              </w:rPr>
              <w:t>n</w:t>
            </w:r>
          </w:p>
        </w:tc>
      </w:tr>
    </w:tbl>
    <w:p w14:paraId="297F2537" w14:textId="77777777" w:rsidR="00A93E62" w:rsidRDefault="00A93E62" w:rsidP="00843C13">
      <w:pPr>
        <w:tabs>
          <w:tab w:val="num" w:pos="560"/>
        </w:tabs>
        <w:spacing w:after="0" w:line="360" w:lineRule="auto"/>
        <w:ind w:left="90" w:hanging="90"/>
        <w:jc w:val="both"/>
        <w:rPr>
          <w:b/>
          <w:i/>
          <w:color w:val="000000"/>
          <w:szCs w:val="26"/>
          <w:lang w:val="pt-BR"/>
        </w:rPr>
      </w:pPr>
    </w:p>
    <w:p w14:paraId="0DC37D5C" w14:textId="77777777" w:rsidR="00AE3B06" w:rsidRPr="00BF46DB" w:rsidRDefault="00C557FC" w:rsidP="00843C13">
      <w:pPr>
        <w:tabs>
          <w:tab w:val="num" w:pos="560"/>
        </w:tabs>
        <w:spacing w:after="0" w:line="360" w:lineRule="auto"/>
        <w:ind w:left="90" w:hanging="90"/>
        <w:jc w:val="both"/>
        <w:rPr>
          <w:b/>
          <w:i/>
          <w:color w:val="000000"/>
          <w:lang w:val="pt-BR"/>
        </w:rPr>
      </w:pPr>
      <w:r w:rsidRPr="00BF46DB">
        <w:rPr>
          <w:b/>
          <w:i/>
          <w:color w:val="000000"/>
          <w:szCs w:val="26"/>
          <w:lang w:val="pt-BR"/>
        </w:rPr>
        <w:t>T</w:t>
      </w:r>
      <w:r w:rsidRPr="00BF46DB">
        <w:rPr>
          <w:b/>
          <w:i/>
          <w:color w:val="000000"/>
          <w:lang w:val="pt-BR"/>
        </w:rPr>
        <w:t>rong đó dự kiến :</w:t>
      </w:r>
    </w:p>
    <w:p w14:paraId="1FACE5C0" w14:textId="77777777" w:rsidR="00C557FC" w:rsidRPr="00BF46DB" w:rsidRDefault="00C557FC" w:rsidP="00843C13">
      <w:pPr>
        <w:tabs>
          <w:tab w:val="num" w:pos="560"/>
        </w:tabs>
        <w:spacing w:after="0" w:line="360" w:lineRule="auto"/>
        <w:ind w:left="90" w:hanging="90"/>
        <w:jc w:val="both"/>
        <w:rPr>
          <w:b/>
          <w:color w:val="000000"/>
          <w:szCs w:val="26"/>
          <w:lang w:val="pt-BR"/>
        </w:rPr>
      </w:pPr>
      <w:r w:rsidRPr="00BF46DB">
        <w:rPr>
          <w:b/>
          <w:color w:val="000000"/>
          <w:szCs w:val="26"/>
          <w:lang w:val="pt-BR"/>
        </w:rPr>
        <w:t>- Hỗ trợ</w:t>
      </w:r>
      <w:r w:rsidR="00561927" w:rsidRPr="00BF46DB">
        <w:rPr>
          <w:b/>
          <w:color w:val="000000"/>
          <w:szCs w:val="26"/>
          <w:lang w:val="pt-BR"/>
        </w:rPr>
        <w:t xml:space="preserve"> từ </w:t>
      </w:r>
      <w:r w:rsidR="00FF0919" w:rsidRPr="00BF46DB">
        <w:rPr>
          <w:b/>
          <w:color w:val="000000"/>
          <w:szCs w:val="26"/>
          <w:lang w:val="pt-BR"/>
        </w:rPr>
        <w:t xml:space="preserve">thầy cô </w:t>
      </w:r>
      <w:r w:rsidR="00A93E62">
        <w:rPr>
          <w:b/>
          <w:color w:val="000000"/>
          <w:szCs w:val="26"/>
          <w:lang w:val="pt-BR"/>
        </w:rPr>
        <w:t>Khoa Quản trị kinh doanh</w:t>
      </w:r>
      <w:r w:rsidR="00B27FA1" w:rsidRPr="00BF46DB">
        <w:rPr>
          <w:b/>
          <w:color w:val="000000"/>
          <w:szCs w:val="26"/>
          <w:lang w:val="pt-BR"/>
        </w:rPr>
        <w:t xml:space="preserve">: </w:t>
      </w:r>
      <w:r w:rsidR="002C51B9">
        <w:rPr>
          <w:b/>
          <w:color w:val="000000"/>
          <w:szCs w:val="26"/>
          <w:lang w:val="pt-BR"/>
        </w:rPr>
        <w:t>4</w:t>
      </w:r>
      <w:r w:rsidRPr="00BF46DB">
        <w:rPr>
          <w:b/>
          <w:color w:val="000000"/>
          <w:szCs w:val="26"/>
          <w:lang w:val="pt-BR"/>
        </w:rPr>
        <w:t xml:space="preserve"> triệu</w:t>
      </w:r>
    </w:p>
    <w:p w14:paraId="46F6BA7C" w14:textId="77777777" w:rsidR="00C557FC" w:rsidRPr="00BF46DB" w:rsidRDefault="00C557FC" w:rsidP="00843C13">
      <w:pPr>
        <w:tabs>
          <w:tab w:val="num" w:pos="560"/>
        </w:tabs>
        <w:spacing w:after="0" w:line="360" w:lineRule="auto"/>
        <w:ind w:left="90" w:hanging="90"/>
        <w:jc w:val="both"/>
        <w:rPr>
          <w:b/>
          <w:color w:val="000000"/>
          <w:szCs w:val="26"/>
          <w:lang w:val="pt-BR"/>
        </w:rPr>
      </w:pPr>
      <w:r w:rsidRPr="00BF46DB">
        <w:rPr>
          <w:b/>
          <w:color w:val="000000"/>
          <w:szCs w:val="26"/>
          <w:lang w:val="pt-BR"/>
        </w:rPr>
        <w:t xml:space="preserve">- </w:t>
      </w:r>
      <w:r w:rsidR="00B27FA1" w:rsidRPr="00BF46DB">
        <w:rPr>
          <w:b/>
          <w:color w:val="000000"/>
          <w:szCs w:val="26"/>
          <w:lang w:val="pt-BR"/>
        </w:rPr>
        <w:t>Kêu gọi tài trợ từ doanh nghiệp</w:t>
      </w:r>
      <w:r w:rsidRPr="00BF46DB">
        <w:rPr>
          <w:b/>
          <w:color w:val="000000"/>
          <w:szCs w:val="26"/>
          <w:lang w:val="pt-BR"/>
        </w:rPr>
        <w:t xml:space="preserve">: </w:t>
      </w:r>
      <w:r w:rsidR="00F32D32">
        <w:rPr>
          <w:b/>
          <w:color w:val="000000"/>
          <w:szCs w:val="26"/>
          <w:lang w:val="pt-BR"/>
        </w:rPr>
        <w:t>18</w:t>
      </w:r>
      <w:r w:rsidRPr="00BF46DB">
        <w:rPr>
          <w:b/>
          <w:color w:val="000000"/>
          <w:szCs w:val="26"/>
          <w:lang w:val="pt-BR"/>
        </w:rPr>
        <w:t xml:space="preserve"> triệu</w:t>
      </w:r>
    </w:p>
    <w:p w14:paraId="025D08AF" w14:textId="77777777" w:rsidR="000D7DBB" w:rsidRPr="00BF46DB" w:rsidRDefault="00A93E62" w:rsidP="00843C13">
      <w:pPr>
        <w:tabs>
          <w:tab w:val="num" w:pos="560"/>
        </w:tabs>
        <w:spacing w:after="0" w:line="360" w:lineRule="auto"/>
        <w:ind w:left="90" w:hanging="90"/>
        <w:jc w:val="both"/>
        <w:rPr>
          <w:color w:val="000000"/>
          <w:szCs w:val="26"/>
          <w:lang w:val="pt-BR"/>
        </w:rPr>
      </w:pPr>
      <w:r>
        <w:rPr>
          <w:b/>
          <w:color w:val="000000"/>
          <w:szCs w:val="26"/>
          <w:lang w:val="pt-BR"/>
        </w:rPr>
        <w:t xml:space="preserve">- </w:t>
      </w:r>
      <w:r w:rsidR="00F32D32">
        <w:rPr>
          <w:b/>
          <w:color w:val="000000"/>
          <w:szCs w:val="26"/>
          <w:lang w:val="pt-BR"/>
        </w:rPr>
        <w:t xml:space="preserve">Đề nghị </w:t>
      </w:r>
      <w:bookmarkStart w:id="8" w:name="_GoBack"/>
      <w:bookmarkEnd w:id="8"/>
      <w:r>
        <w:rPr>
          <w:b/>
          <w:color w:val="000000"/>
          <w:szCs w:val="26"/>
          <w:lang w:val="pt-BR"/>
        </w:rPr>
        <w:t>Nhà trường hỗ trợ</w:t>
      </w:r>
      <w:r w:rsidR="00C557FC" w:rsidRPr="00BF46DB">
        <w:rPr>
          <w:b/>
          <w:color w:val="000000"/>
          <w:szCs w:val="26"/>
          <w:lang w:val="pt-BR"/>
        </w:rPr>
        <w:t>: 2</w:t>
      </w:r>
      <w:r w:rsidR="00F32D32">
        <w:rPr>
          <w:b/>
          <w:color w:val="000000"/>
          <w:szCs w:val="26"/>
          <w:lang w:val="pt-BR"/>
        </w:rPr>
        <w:t>2</w:t>
      </w:r>
      <w:r w:rsidR="00C557FC" w:rsidRPr="00BF46DB">
        <w:rPr>
          <w:b/>
          <w:color w:val="000000"/>
          <w:szCs w:val="26"/>
          <w:lang w:val="pt-BR"/>
        </w:rPr>
        <w:t xml:space="preserve"> triệu</w:t>
      </w:r>
    </w:p>
    <w:p w14:paraId="4622C8B0" w14:textId="77777777" w:rsidR="0000450F" w:rsidRPr="00BF46DB" w:rsidRDefault="0000450F" w:rsidP="00843C13">
      <w:pPr>
        <w:tabs>
          <w:tab w:val="num" w:pos="560"/>
        </w:tabs>
        <w:spacing w:after="0" w:line="360" w:lineRule="auto"/>
        <w:ind w:left="90" w:hanging="90"/>
        <w:jc w:val="right"/>
        <w:rPr>
          <w:b/>
          <w:color w:val="000000"/>
          <w:szCs w:val="26"/>
          <w:lang w:val="pt-BR"/>
        </w:rPr>
      </w:pPr>
      <w:r w:rsidRPr="00BF46DB">
        <w:rPr>
          <w:b/>
          <w:color w:val="000000"/>
          <w:szCs w:val="26"/>
          <w:lang w:val="pt-BR"/>
        </w:rPr>
        <w:t>BAN TỔ CHỨC</w:t>
      </w:r>
      <w:r w:rsidR="00C07C46" w:rsidRPr="00BF46DB">
        <w:rPr>
          <w:b/>
          <w:color w:val="000000"/>
          <w:szCs w:val="26"/>
          <w:lang w:val="pt-BR"/>
        </w:rPr>
        <w:t xml:space="preserve"> CUỘC THI</w:t>
      </w:r>
    </w:p>
    <w:sectPr w:rsidR="0000450F" w:rsidRPr="00BF46DB" w:rsidSect="00762020">
      <w:headerReference w:type="default" r:id="rId13"/>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872B1FB" w14:textId="77777777" w:rsidR="00FF3415" w:rsidRDefault="00FF3415" w:rsidP="00820078">
      <w:pPr>
        <w:spacing w:after="0" w:line="240" w:lineRule="auto"/>
      </w:pPr>
      <w:r>
        <w:separator/>
      </w:r>
    </w:p>
  </w:endnote>
  <w:endnote w:type="continuationSeparator" w:id="0">
    <w:p w14:paraId="546E5264" w14:textId="77777777" w:rsidR="00FF3415" w:rsidRDefault="00FF3415" w:rsidP="00820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56509"/>
      <w:docPartObj>
        <w:docPartGallery w:val="Page Numbers (Bottom of Page)"/>
        <w:docPartUnique/>
      </w:docPartObj>
    </w:sdtPr>
    <w:sdtEndPr/>
    <w:sdtContent>
      <w:p w14:paraId="011C634C" w14:textId="77777777" w:rsidR="00E95776" w:rsidRDefault="00E95776">
        <w:pPr>
          <w:pStyle w:val="Footer"/>
          <w:jc w:val="center"/>
        </w:pPr>
        <w:r>
          <w:fldChar w:fldCharType="begin"/>
        </w:r>
        <w:r>
          <w:instrText xml:space="preserve"> PAGE   \* MERGEFORMAT </w:instrText>
        </w:r>
        <w:r>
          <w:fldChar w:fldCharType="separate"/>
        </w:r>
        <w:r w:rsidR="00F32D32">
          <w:rPr>
            <w:noProof/>
          </w:rPr>
          <w:t>11</w:t>
        </w:r>
        <w:r>
          <w:rPr>
            <w:noProof/>
          </w:rPr>
          <w:fldChar w:fldCharType="end"/>
        </w:r>
      </w:p>
    </w:sdtContent>
  </w:sdt>
  <w:p w14:paraId="391A0DA3" w14:textId="77777777" w:rsidR="00E95776" w:rsidRDefault="00E9577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792726F" w14:textId="77777777" w:rsidR="00FF3415" w:rsidRDefault="00FF3415" w:rsidP="00820078">
      <w:pPr>
        <w:spacing w:after="0" w:line="240" w:lineRule="auto"/>
      </w:pPr>
      <w:r>
        <w:separator/>
      </w:r>
    </w:p>
  </w:footnote>
  <w:footnote w:type="continuationSeparator" w:id="0">
    <w:p w14:paraId="591668B7" w14:textId="77777777" w:rsidR="00FF3415" w:rsidRDefault="00FF3415" w:rsidP="0082007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b/>
        <w:i/>
        <w:sz w:val="22"/>
      </w:rPr>
      <w:alias w:val="Title"/>
      <w:id w:val="62656507"/>
      <w:dataBinding w:prefixMappings="xmlns:ns0='http://schemas.openxmlformats.org/package/2006/metadata/core-properties' xmlns:ns1='http://purl.org/dc/elements/1.1/'" w:xpath="/ns0:coreProperties[1]/ns1:title[1]" w:storeItemID="{6C3C8BC8-F283-45AE-878A-BAB7291924A1}"/>
      <w:text/>
    </w:sdtPr>
    <w:sdtEndPr/>
    <w:sdtContent>
      <w:p w14:paraId="42736A44" w14:textId="77777777" w:rsidR="00E95776" w:rsidRPr="008E3D37" w:rsidRDefault="00E95776" w:rsidP="008E3D37">
        <w:pPr>
          <w:pStyle w:val="Header"/>
          <w:pBdr>
            <w:bottom w:val="thickThinSmallGap" w:sz="24" w:space="1" w:color="622423" w:themeColor="accent2" w:themeShade="7F"/>
          </w:pBdr>
          <w:rPr>
            <w:rFonts w:eastAsiaTheme="majorEastAsia"/>
            <w:b/>
            <w:i/>
            <w:sz w:val="22"/>
          </w:rPr>
        </w:pPr>
        <w:r>
          <w:rPr>
            <w:rFonts w:eastAsiaTheme="majorEastAsia"/>
            <w:b/>
            <w:i/>
            <w:sz w:val="22"/>
          </w:rPr>
          <w:t>CLB Sinh viên khởi nghiệp SSB                                                                                 Đại học Đại Nam</w: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E70"/>
      </v:shape>
    </w:pict>
  </w:numPicBullet>
  <w:abstractNum w:abstractNumId="0">
    <w:nsid w:val="02912473"/>
    <w:multiLevelType w:val="hybridMultilevel"/>
    <w:tmpl w:val="0B96FBE2"/>
    <w:lvl w:ilvl="0" w:tplc="E0CC82B6">
      <w:start w:val="1"/>
      <w:numFmt w:val="bullet"/>
      <w:lvlText w:val="-"/>
      <w:lvlPicBulletId w:val="0"/>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C144F"/>
    <w:multiLevelType w:val="hybridMultilevel"/>
    <w:tmpl w:val="80524826"/>
    <w:lvl w:ilvl="0" w:tplc="E0CC82B6">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511059D"/>
    <w:multiLevelType w:val="hybridMultilevel"/>
    <w:tmpl w:val="0352D7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E12FE0"/>
    <w:multiLevelType w:val="hybridMultilevel"/>
    <w:tmpl w:val="D5C6C860"/>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D360264"/>
    <w:multiLevelType w:val="hybridMultilevel"/>
    <w:tmpl w:val="D982E77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45464"/>
    <w:multiLevelType w:val="hybridMultilevel"/>
    <w:tmpl w:val="3968A076"/>
    <w:lvl w:ilvl="0" w:tplc="FDAEABC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nsid w:val="12185024"/>
    <w:multiLevelType w:val="hybridMultilevel"/>
    <w:tmpl w:val="4FF6030C"/>
    <w:lvl w:ilvl="0" w:tplc="04090007">
      <w:start w:val="1"/>
      <w:numFmt w:val="bullet"/>
      <w:lvlText w:val=""/>
      <w:lvlPicBulletId w:val="0"/>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12EA4884"/>
    <w:multiLevelType w:val="hybridMultilevel"/>
    <w:tmpl w:val="D1E259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204EA"/>
    <w:multiLevelType w:val="hybridMultilevel"/>
    <w:tmpl w:val="69787F9A"/>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1CE10AE9"/>
    <w:multiLevelType w:val="hybridMultilevel"/>
    <w:tmpl w:val="85BA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0780E"/>
    <w:multiLevelType w:val="hybridMultilevel"/>
    <w:tmpl w:val="C994C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BB3D7D"/>
    <w:multiLevelType w:val="hybridMultilevel"/>
    <w:tmpl w:val="C4AE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825EFA"/>
    <w:multiLevelType w:val="hybridMultilevel"/>
    <w:tmpl w:val="D446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5402F"/>
    <w:multiLevelType w:val="hybridMultilevel"/>
    <w:tmpl w:val="80B2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02772"/>
    <w:multiLevelType w:val="hybridMultilevel"/>
    <w:tmpl w:val="807A454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3F0C56"/>
    <w:multiLevelType w:val="hybridMultilevel"/>
    <w:tmpl w:val="6C82317A"/>
    <w:lvl w:ilvl="0" w:tplc="C76E7F76">
      <w:start w:val="2"/>
      <w:numFmt w:val="bullet"/>
      <w:lvlText w:val="-"/>
      <w:lvlJc w:val="left"/>
      <w:pPr>
        <w:tabs>
          <w:tab w:val="num" w:pos="1020"/>
        </w:tabs>
        <w:ind w:left="1020" w:hanging="360"/>
      </w:pPr>
      <w:rPr>
        <w:rFonts w:ascii="Times New Roman" w:eastAsia="Times New Roma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
    <w:nsid w:val="34E73D0C"/>
    <w:multiLevelType w:val="hybridMultilevel"/>
    <w:tmpl w:val="82DA6108"/>
    <w:lvl w:ilvl="0" w:tplc="E0CC82B6">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365634FC"/>
    <w:multiLevelType w:val="hybridMultilevel"/>
    <w:tmpl w:val="675805E2"/>
    <w:lvl w:ilvl="0" w:tplc="55B0DA0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86965AE"/>
    <w:multiLevelType w:val="hybridMultilevel"/>
    <w:tmpl w:val="04A451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0E1893"/>
    <w:multiLevelType w:val="hybridMultilevel"/>
    <w:tmpl w:val="17E0536C"/>
    <w:lvl w:ilvl="0" w:tplc="DE9454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B15585"/>
    <w:multiLevelType w:val="hybridMultilevel"/>
    <w:tmpl w:val="3238152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E7C4944"/>
    <w:multiLevelType w:val="hybridMultilevel"/>
    <w:tmpl w:val="DA44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BB462E"/>
    <w:multiLevelType w:val="hybridMultilevel"/>
    <w:tmpl w:val="34D2C822"/>
    <w:lvl w:ilvl="0" w:tplc="E0CC82B6">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E1A71B1"/>
    <w:multiLevelType w:val="hybridMultilevel"/>
    <w:tmpl w:val="114CE030"/>
    <w:lvl w:ilvl="0" w:tplc="E0CC82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A27621"/>
    <w:multiLevelType w:val="hybridMultilevel"/>
    <w:tmpl w:val="3FD8C23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5F661769"/>
    <w:multiLevelType w:val="hybridMultilevel"/>
    <w:tmpl w:val="3968A076"/>
    <w:lvl w:ilvl="0" w:tplc="FDAEABC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6">
    <w:nsid w:val="64624352"/>
    <w:multiLevelType w:val="hybridMultilevel"/>
    <w:tmpl w:val="C95A0CC2"/>
    <w:lvl w:ilvl="0" w:tplc="E0CC82B6">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662F67CC"/>
    <w:multiLevelType w:val="hybridMultilevel"/>
    <w:tmpl w:val="80E65450"/>
    <w:lvl w:ilvl="0" w:tplc="E0CC82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95130D"/>
    <w:multiLevelType w:val="hybridMultilevel"/>
    <w:tmpl w:val="2370E24A"/>
    <w:lvl w:ilvl="0" w:tplc="E0CC82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5551E4"/>
    <w:multiLevelType w:val="hybridMultilevel"/>
    <w:tmpl w:val="E7ECDAB0"/>
    <w:lvl w:ilvl="0" w:tplc="99E6AC0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6C8861FC"/>
    <w:multiLevelType w:val="hybridMultilevel"/>
    <w:tmpl w:val="AE54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3B06EA"/>
    <w:multiLevelType w:val="hybridMultilevel"/>
    <w:tmpl w:val="F81E284A"/>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797B30CF"/>
    <w:multiLevelType w:val="hybridMultilevel"/>
    <w:tmpl w:val="51A0DE56"/>
    <w:lvl w:ilvl="0" w:tplc="E0CC82B6">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nsid w:val="7ABE1BC8"/>
    <w:multiLevelType w:val="hybridMultilevel"/>
    <w:tmpl w:val="DF880914"/>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7EDA34FE"/>
    <w:multiLevelType w:val="hybridMultilevel"/>
    <w:tmpl w:val="D42E9A32"/>
    <w:lvl w:ilvl="0" w:tplc="6930B43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9"/>
  </w:num>
  <w:num w:numId="4">
    <w:abstractNumId w:val="10"/>
  </w:num>
  <w:num w:numId="5">
    <w:abstractNumId w:val="29"/>
  </w:num>
  <w:num w:numId="6">
    <w:abstractNumId w:val="31"/>
  </w:num>
  <w:num w:numId="7">
    <w:abstractNumId w:val="33"/>
  </w:num>
  <w:num w:numId="8">
    <w:abstractNumId w:val="24"/>
  </w:num>
  <w:num w:numId="9">
    <w:abstractNumId w:val="8"/>
  </w:num>
  <w:num w:numId="10">
    <w:abstractNumId w:val="20"/>
  </w:num>
  <w:num w:numId="11">
    <w:abstractNumId w:val="13"/>
  </w:num>
  <w:num w:numId="12">
    <w:abstractNumId w:val="5"/>
  </w:num>
  <w:num w:numId="13">
    <w:abstractNumId w:val="7"/>
  </w:num>
  <w:num w:numId="14">
    <w:abstractNumId w:val="11"/>
  </w:num>
  <w:num w:numId="15">
    <w:abstractNumId w:val="4"/>
  </w:num>
  <w:num w:numId="16">
    <w:abstractNumId w:val="17"/>
  </w:num>
  <w:num w:numId="17">
    <w:abstractNumId w:val="15"/>
  </w:num>
  <w:num w:numId="18">
    <w:abstractNumId w:val="3"/>
  </w:num>
  <w:num w:numId="19">
    <w:abstractNumId w:val="25"/>
  </w:num>
  <w:num w:numId="20">
    <w:abstractNumId w:val="14"/>
  </w:num>
  <w:num w:numId="21">
    <w:abstractNumId w:val="34"/>
  </w:num>
  <w:num w:numId="22">
    <w:abstractNumId w:val="18"/>
  </w:num>
  <w:num w:numId="23">
    <w:abstractNumId w:val="21"/>
  </w:num>
  <w:num w:numId="24">
    <w:abstractNumId w:val="30"/>
  </w:num>
  <w:num w:numId="25">
    <w:abstractNumId w:val="9"/>
  </w:num>
  <w:num w:numId="26">
    <w:abstractNumId w:val="12"/>
  </w:num>
  <w:num w:numId="27">
    <w:abstractNumId w:val="1"/>
  </w:num>
  <w:num w:numId="28">
    <w:abstractNumId w:val="26"/>
  </w:num>
  <w:num w:numId="29">
    <w:abstractNumId w:val="22"/>
  </w:num>
  <w:num w:numId="30">
    <w:abstractNumId w:val="0"/>
  </w:num>
  <w:num w:numId="31">
    <w:abstractNumId w:val="27"/>
  </w:num>
  <w:num w:numId="32">
    <w:abstractNumId w:val="2"/>
  </w:num>
  <w:num w:numId="33">
    <w:abstractNumId w:val="32"/>
  </w:num>
  <w:num w:numId="34">
    <w:abstractNumId w:val="1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820078"/>
    <w:rsid w:val="00000A92"/>
    <w:rsid w:val="000015D6"/>
    <w:rsid w:val="000028BB"/>
    <w:rsid w:val="0000450F"/>
    <w:rsid w:val="000142A2"/>
    <w:rsid w:val="00031091"/>
    <w:rsid w:val="00032EE2"/>
    <w:rsid w:val="000352CD"/>
    <w:rsid w:val="00035C01"/>
    <w:rsid w:val="00040D7B"/>
    <w:rsid w:val="00042CE7"/>
    <w:rsid w:val="0004374E"/>
    <w:rsid w:val="00050C46"/>
    <w:rsid w:val="00055053"/>
    <w:rsid w:val="000640A7"/>
    <w:rsid w:val="00070D55"/>
    <w:rsid w:val="00073F35"/>
    <w:rsid w:val="00075769"/>
    <w:rsid w:val="00077D00"/>
    <w:rsid w:val="00083D79"/>
    <w:rsid w:val="00084A26"/>
    <w:rsid w:val="00084F2C"/>
    <w:rsid w:val="00090109"/>
    <w:rsid w:val="00094D8E"/>
    <w:rsid w:val="000A0460"/>
    <w:rsid w:val="000A0925"/>
    <w:rsid w:val="000A4B25"/>
    <w:rsid w:val="000A5C3A"/>
    <w:rsid w:val="000A76AB"/>
    <w:rsid w:val="000B3A08"/>
    <w:rsid w:val="000B6F09"/>
    <w:rsid w:val="000C0B5E"/>
    <w:rsid w:val="000C66B6"/>
    <w:rsid w:val="000C7395"/>
    <w:rsid w:val="000D2C3B"/>
    <w:rsid w:val="000D303A"/>
    <w:rsid w:val="000D3C70"/>
    <w:rsid w:val="000D40E0"/>
    <w:rsid w:val="000D44BA"/>
    <w:rsid w:val="000D613E"/>
    <w:rsid w:val="000D7DBB"/>
    <w:rsid w:val="000F2BC6"/>
    <w:rsid w:val="000F438C"/>
    <w:rsid w:val="000F7624"/>
    <w:rsid w:val="00104DB6"/>
    <w:rsid w:val="00106790"/>
    <w:rsid w:val="00106B6A"/>
    <w:rsid w:val="00106C45"/>
    <w:rsid w:val="00123A3B"/>
    <w:rsid w:val="00126621"/>
    <w:rsid w:val="00131963"/>
    <w:rsid w:val="001340BC"/>
    <w:rsid w:val="001432A9"/>
    <w:rsid w:val="00147E6C"/>
    <w:rsid w:val="001537A2"/>
    <w:rsid w:val="00154B2D"/>
    <w:rsid w:val="00155D5E"/>
    <w:rsid w:val="00157FBB"/>
    <w:rsid w:val="001614D8"/>
    <w:rsid w:val="001620DB"/>
    <w:rsid w:val="00165F0D"/>
    <w:rsid w:val="001820B8"/>
    <w:rsid w:val="0018302A"/>
    <w:rsid w:val="00187239"/>
    <w:rsid w:val="00190A2A"/>
    <w:rsid w:val="00190FA6"/>
    <w:rsid w:val="00196008"/>
    <w:rsid w:val="001A4A66"/>
    <w:rsid w:val="001A59D2"/>
    <w:rsid w:val="001B70C7"/>
    <w:rsid w:val="001D0221"/>
    <w:rsid w:val="001D1028"/>
    <w:rsid w:val="001D35E5"/>
    <w:rsid w:val="001D5822"/>
    <w:rsid w:val="001D5C84"/>
    <w:rsid w:val="001D7CCF"/>
    <w:rsid w:val="001E070B"/>
    <w:rsid w:val="001E0A32"/>
    <w:rsid w:val="001E13BC"/>
    <w:rsid w:val="001E4082"/>
    <w:rsid w:val="001E5A2F"/>
    <w:rsid w:val="001F0273"/>
    <w:rsid w:val="001F49EF"/>
    <w:rsid w:val="00200860"/>
    <w:rsid w:val="00200E06"/>
    <w:rsid w:val="0020534D"/>
    <w:rsid w:val="00205A39"/>
    <w:rsid w:val="00206096"/>
    <w:rsid w:val="00212708"/>
    <w:rsid w:val="00214E7C"/>
    <w:rsid w:val="00216352"/>
    <w:rsid w:val="00217299"/>
    <w:rsid w:val="00220B4E"/>
    <w:rsid w:val="00226BDB"/>
    <w:rsid w:val="00226D93"/>
    <w:rsid w:val="00230DE7"/>
    <w:rsid w:val="00231ECC"/>
    <w:rsid w:val="00236031"/>
    <w:rsid w:val="0023751A"/>
    <w:rsid w:val="00240146"/>
    <w:rsid w:val="0024068B"/>
    <w:rsid w:val="002407BB"/>
    <w:rsid w:val="00244C34"/>
    <w:rsid w:val="00246F78"/>
    <w:rsid w:val="002500D5"/>
    <w:rsid w:val="002508E7"/>
    <w:rsid w:val="00256C8E"/>
    <w:rsid w:val="00266E6E"/>
    <w:rsid w:val="00266FFA"/>
    <w:rsid w:val="00273945"/>
    <w:rsid w:val="002753D5"/>
    <w:rsid w:val="00276CA4"/>
    <w:rsid w:val="00282130"/>
    <w:rsid w:val="00283EE0"/>
    <w:rsid w:val="002843AF"/>
    <w:rsid w:val="002863EB"/>
    <w:rsid w:val="002954BF"/>
    <w:rsid w:val="00296B11"/>
    <w:rsid w:val="002A6699"/>
    <w:rsid w:val="002B5342"/>
    <w:rsid w:val="002C188E"/>
    <w:rsid w:val="002C4DB5"/>
    <w:rsid w:val="002C51B9"/>
    <w:rsid w:val="002D2C9B"/>
    <w:rsid w:val="002D3862"/>
    <w:rsid w:val="002D6B97"/>
    <w:rsid w:val="002E019A"/>
    <w:rsid w:val="002E1358"/>
    <w:rsid w:val="002E3BC4"/>
    <w:rsid w:val="002F1AD6"/>
    <w:rsid w:val="002F29AB"/>
    <w:rsid w:val="002F42B4"/>
    <w:rsid w:val="002F6BF9"/>
    <w:rsid w:val="003008D2"/>
    <w:rsid w:val="00303B7A"/>
    <w:rsid w:val="00311894"/>
    <w:rsid w:val="00312E7F"/>
    <w:rsid w:val="00314831"/>
    <w:rsid w:val="003155D0"/>
    <w:rsid w:val="00321D65"/>
    <w:rsid w:val="00322DE1"/>
    <w:rsid w:val="00323475"/>
    <w:rsid w:val="003239EF"/>
    <w:rsid w:val="003246CE"/>
    <w:rsid w:val="003265F3"/>
    <w:rsid w:val="003308E6"/>
    <w:rsid w:val="00340A94"/>
    <w:rsid w:val="00342A42"/>
    <w:rsid w:val="00351F63"/>
    <w:rsid w:val="003543F6"/>
    <w:rsid w:val="003602F6"/>
    <w:rsid w:val="003673EF"/>
    <w:rsid w:val="00374A83"/>
    <w:rsid w:val="00374CEC"/>
    <w:rsid w:val="003812DB"/>
    <w:rsid w:val="00381AF1"/>
    <w:rsid w:val="00381F41"/>
    <w:rsid w:val="00385696"/>
    <w:rsid w:val="00387D32"/>
    <w:rsid w:val="00390D17"/>
    <w:rsid w:val="00393A93"/>
    <w:rsid w:val="00396A11"/>
    <w:rsid w:val="003A5C29"/>
    <w:rsid w:val="003A6C9E"/>
    <w:rsid w:val="003A7263"/>
    <w:rsid w:val="003B462E"/>
    <w:rsid w:val="003B64CB"/>
    <w:rsid w:val="003C5760"/>
    <w:rsid w:val="003D0467"/>
    <w:rsid w:val="003D056E"/>
    <w:rsid w:val="003D0E7D"/>
    <w:rsid w:val="003D1C03"/>
    <w:rsid w:val="003D3131"/>
    <w:rsid w:val="003D3772"/>
    <w:rsid w:val="003E31E9"/>
    <w:rsid w:val="003E3E10"/>
    <w:rsid w:val="003E45BA"/>
    <w:rsid w:val="003E58C2"/>
    <w:rsid w:val="003E7901"/>
    <w:rsid w:val="003F1C87"/>
    <w:rsid w:val="004034EA"/>
    <w:rsid w:val="0040420C"/>
    <w:rsid w:val="00404741"/>
    <w:rsid w:val="00405794"/>
    <w:rsid w:val="004154DA"/>
    <w:rsid w:val="0041685D"/>
    <w:rsid w:val="00416AE6"/>
    <w:rsid w:val="004201AA"/>
    <w:rsid w:val="0042032A"/>
    <w:rsid w:val="00422353"/>
    <w:rsid w:val="00422B2D"/>
    <w:rsid w:val="004255B1"/>
    <w:rsid w:val="0043132F"/>
    <w:rsid w:val="004432D5"/>
    <w:rsid w:val="0044372B"/>
    <w:rsid w:val="00450C90"/>
    <w:rsid w:val="004548BE"/>
    <w:rsid w:val="0046598F"/>
    <w:rsid w:val="004753C3"/>
    <w:rsid w:val="00476A97"/>
    <w:rsid w:val="00483D79"/>
    <w:rsid w:val="00484E9F"/>
    <w:rsid w:val="00487013"/>
    <w:rsid w:val="00491C24"/>
    <w:rsid w:val="00494BAD"/>
    <w:rsid w:val="00494F26"/>
    <w:rsid w:val="004B43E6"/>
    <w:rsid w:val="004B7B79"/>
    <w:rsid w:val="004C06C3"/>
    <w:rsid w:val="004C4196"/>
    <w:rsid w:val="004C7CAF"/>
    <w:rsid w:val="004D3451"/>
    <w:rsid w:val="004E34CB"/>
    <w:rsid w:val="004E6050"/>
    <w:rsid w:val="00514CA3"/>
    <w:rsid w:val="00516301"/>
    <w:rsid w:val="00517E00"/>
    <w:rsid w:val="0052076A"/>
    <w:rsid w:val="00522CD2"/>
    <w:rsid w:val="0052410D"/>
    <w:rsid w:val="00524D49"/>
    <w:rsid w:val="00527ACF"/>
    <w:rsid w:val="0054255D"/>
    <w:rsid w:val="005461CC"/>
    <w:rsid w:val="00546A67"/>
    <w:rsid w:val="00546E8B"/>
    <w:rsid w:val="00552DAD"/>
    <w:rsid w:val="005554A3"/>
    <w:rsid w:val="00555581"/>
    <w:rsid w:val="00561927"/>
    <w:rsid w:val="0058093C"/>
    <w:rsid w:val="00582ED2"/>
    <w:rsid w:val="00585301"/>
    <w:rsid w:val="005903F7"/>
    <w:rsid w:val="00593661"/>
    <w:rsid w:val="005A0AA5"/>
    <w:rsid w:val="005A0D71"/>
    <w:rsid w:val="005A0E58"/>
    <w:rsid w:val="005A18C0"/>
    <w:rsid w:val="005A1AC5"/>
    <w:rsid w:val="005A41D2"/>
    <w:rsid w:val="005B5FDA"/>
    <w:rsid w:val="005B61CD"/>
    <w:rsid w:val="005B796B"/>
    <w:rsid w:val="005C2CF6"/>
    <w:rsid w:val="005C63F5"/>
    <w:rsid w:val="005C68D6"/>
    <w:rsid w:val="005E0226"/>
    <w:rsid w:val="005E40A0"/>
    <w:rsid w:val="005E4E75"/>
    <w:rsid w:val="005E778F"/>
    <w:rsid w:val="005F0C86"/>
    <w:rsid w:val="005F4167"/>
    <w:rsid w:val="005F7F52"/>
    <w:rsid w:val="006024F0"/>
    <w:rsid w:val="006053C9"/>
    <w:rsid w:val="006107BA"/>
    <w:rsid w:val="00611C1F"/>
    <w:rsid w:val="00615FCF"/>
    <w:rsid w:val="00616104"/>
    <w:rsid w:val="0062015B"/>
    <w:rsid w:val="00620208"/>
    <w:rsid w:val="006225D6"/>
    <w:rsid w:val="0062286B"/>
    <w:rsid w:val="00630081"/>
    <w:rsid w:val="00632F6A"/>
    <w:rsid w:val="00634240"/>
    <w:rsid w:val="00636676"/>
    <w:rsid w:val="00640E77"/>
    <w:rsid w:val="00642CF1"/>
    <w:rsid w:val="00644730"/>
    <w:rsid w:val="006452B3"/>
    <w:rsid w:val="00646AE7"/>
    <w:rsid w:val="00646CFE"/>
    <w:rsid w:val="00647C9E"/>
    <w:rsid w:val="006511A5"/>
    <w:rsid w:val="00654B73"/>
    <w:rsid w:val="00666540"/>
    <w:rsid w:val="00666EE4"/>
    <w:rsid w:val="00667C18"/>
    <w:rsid w:val="00667EDE"/>
    <w:rsid w:val="00670AAF"/>
    <w:rsid w:val="00670D5F"/>
    <w:rsid w:val="006779B7"/>
    <w:rsid w:val="00681440"/>
    <w:rsid w:val="00682BF6"/>
    <w:rsid w:val="006850FA"/>
    <w:rsid w:val="00685BCF"/>
    <w:rsid w:val="006865FB"/>
    <w:rsid w:val="00692E64"/>
    <w:rsid w:val="006940FF"/>
    <w:rsid w:val="00694DED"/>
    <w:rsid w:val="006A176D"/>
    <w:rsid w:val="006A695A"/>
    <w:rsid w:val="006A7554"/>
    <w:rsid w:val="006B23AD"/>
    <w:rsid w:val="006B2B3C"/>
    <w:rsid w:val="006B41D6"/>
    <w:rsid w:val="006B476E"/>
    <w:rsid w:val="006B6103"/>
    <w:rsid w:val="006B7EB7"/>
    <w:rsid w:val="006C1BD3"/>
    <w:rsid w:val="006D44C4"/>
    <w:rsid w:val="006D6A2F"/>
    <w:rsid w:val="006D7101"/>
    <w:rsid w:val="006D7479"/>
    <w:rsid w:val="006E2303"/>
    <w:rsid w:val="006E31C7"/>
    <w:rsid w:val="006E4F77"/>
    <w:rsid w:val="006F2830"/>
    <w:rsid w:val="006F445D"/>
    <w:rsid w:val="006F44E8"/>
    <w:rsid w:val="006F6469"/>
    <w:rsid w:val="00707590"/>
    <w:rsid w:val="00712EDB"/>
    <w:rsid w:val="00725A21"/>
    <w:rsid w:val="00726A93"/>
    <w:rsid w:val="007273D5"/>
    <w:rsid w:val="00727CB7"/>
    <w:rsid w:val="00731214"/>
    <w:rsid w:val="00743B09"/>
    <w:rsid w:val="00744185"/>
    <w:rsid w:val="00751F12"/>
    <w:rsid w:val="00757A04"/>
    <w:rsid w:val="00761B43"/>
    <w:rsid w:val="00762020"/>
    <w:rsid w:val="0076669D"/>
    <w:rsid w:val="007720D4"/>
    <w:rsid w:val="007724CB"/>
    <w:rsid w:val="00774A9F"/>
    <w:rsid w:val="00777583"/>
    <w:rsid w:val="00784F59"/>
    <w:rsid w:val="00792271"/>
    <w:rsid w:val="00792AA3"/>
    <w:rsid w:val="00796153"/>
    <w:rsid w:val="007A6D33"/>
    <w:rsid w:val="007B0D3A"/>
    <w:rsid w:val="007B1005"/>
    <w:rsid w:val="007B43C7"/>
    <w:rsid w:val="007B46D2"/>
    <w:rsid w:val="007B62FD"/>
    <w:rsid w:val="007B7358"/>
    <w:rsid w:val="007C2F7F"/>
    <w:rsid w:val="007D2173"/>
    <w:rsid w:val="007D3C35"/>
    <w:rsid w:val="007D6C9F"/>
    <w:rsid w:val="007E1932"/>
    <w:rsid w:val="007E3BC9"/>
    <w:rsid w:val="007E5AF4"/>
    <w:rsid w:val="007E7680"/>
    <w:rsid w:val="00800547"/>
    <w:rsid w:val="00800D79"/>
    <w:rsid w:val="00812C76"/>
    <w:rsid w:val="00820078"/>
    <w:rsid w:val="00826024"/>
    <w:rsid w:val="00827FD4"/>
    <w:rsid w:val="008319B2"/>
    <w:rsid w:val="008343C3"/>
    <w:rsid w:val="008346A2"/>
    <w:rsid w:val="00835741"/>
    <w:rsid w:val="00837B4C"/>
    <w:rsid w:val="00840028"/>
    <w:rsid w:val="00840FE4"/>
    <w:rsid w:val="00841BDF"/>
    <w:rsid w:val="00843C13"/>
    <w:rsid w:val="008442D8"/>
    <w:rsid w:val="00851655"/>
    <w:rsid w:val="0085596B"/>
    <w:rsid w:val="008613FB"/>
    <w:rsid w:val="008630E7"/>
    <w:rsid w:val="00867075"/>
    <w:rsid w:val="00870EC4"/>
    <w:rsid w:val="008825B6"/>
    <w:rsid w:val="0088367E"/>
    <w:rsid w:val="008836D7"/>
    <w:rsid w:val="00883D58"/>
    <w:rsid w:val="008863F2"/>
    <w:rsid w:val="00890451"/>
    <w:rsid w:val="008936A1"/>
    <w:rsid w:val="00896375"/>
    <w:rsid w:val="00897440"/>
    <w:rsid w:val="008A21DD"/>
    <w:rsid w:val="008A2CBE"/>
    <w:rsid w:val="008B392C"/>
    <w:rsid w:val="008C6CD3"/>
    <w:rsid w:val="008D0323"/>
    <w:rsid w:val="008D10D1"/>
    <w:rsid w:val="008D15FB"/>
    <w:rsid w:val="008D757B"/>
    <w:rsid w:val="008D7F9C"/>
    <w:rsid w:val="008E0DA7"/>
    <w:rsid w:val="008E1F39"/>
    <w:rsid w:val="008E3D37"/>
    <w:rsid w:val="008E557E"/>
    <w:rsid w:val="008F17FD"/>
    <w:rsid w:val="008F2984"/>
    <w:rsid w:val="008F7A56"/>
    <w:rsid w:val="00902639"/>
    <w:rsid w:val="00903136"/>
    <w:rsid w:val="0090605A"/>
    <w:rsid w:val="00906A88"/>
    <w:rsid w:val="009123AF"/>
    <w:rsid w:val="00912D7C"/>
    <w:rsid w:val="00913AB7"/>
    <w:rsid w:val="0091411A"/>
    <w:rsid w:val="00914E72"/>
    <w:rsid w:val="009315D5"/>
    <w:rsid w:val="00934601"/>
    <w:rsid w:val="00934F8D"/>
    <w:rsid w:val="00935FC8"/>
    <w:rsid w:val="0093736C"/>
    <w:rsid w:val="0093741D"/>
    <w:rsid w:val="00940540"/>
    <w:rsid w:val="0094085A"/>
    <w:rsid w:val="00940FAA"/>
    <w:rsid w:val="00946D02"/>
    <w:rsid w:val="00954B75"/>
    <w:rsid w:val="00956F1B"/>
    <w:rsid w:val="00962357"/>
    <w:rsid w:val="00962FD4"/>
    <w:rsid w:val="009907D0"/>
    <w:rsid w:val="00995136"/>
    <w:rsid w:val="0099572E"/>
    <w:rsid w:val="009A0996"/>
    <w:rsid w:val="009A0FF8"/>
    <w:rsid w:val="009A394B"/>
    <w:rsid w:val="009A4EBE"/>
    <w:rsid w:val="009B27D5"/>
    <w:rsid w:val="009B3F74"/>
    <w:rsid w:val="009E2476"/>
    <w:rsid w:val="009E7588"/>
    <w:rsid w:val="009E7BC5"/>
    <w:rsid w:val="009F3223"/>
    <w:rsid w:val="009F4191"/>
    <w:rsid w:val="009F4E43"/>
    <w:rsid w:val="009F4E97"/>
    <w:rsid w:val="00A004E3"/>
    <w:rsid w:val="00A057C4"/>
    <w:rsid w:val="00A1248F"/>
    <w:rsid w:val="00A21A22"/>
    <w:rsid w:val="00A351EC"/>
    <w:rsid w:val="00A362FA"/>
    <w:rsid w:val="00A37651"/>
    <w:rsid w:val="00A44DB1"/>
    <w:rsid w:val="00A4512A"/>
    <w:rsid w:val="00A53FFC"/>
    <w:rsid w:val="00A558CB"/>
    <w:rsid w:val="00A5728F"/>
    <w:rsid w:val="00A61D41"/>
    <w:rsid w:val="00A652D2"/>
    <w:rsid w:val="00A667F8"/>
    <w:rsid w:val="00A70244"/>
    <w:rsid w:val="00A81456"/>
    <w:rsid w:val="00A820E8"/>
    <w:rsid w:val="00A9070A"/>
    <w:rsid w:val="00A9160A"/>
    <w:rsid w:val="00A93AD7"/>
    <w:rsid w:val="00A93E62"/>
    <w:rsid w:val="00AA764C"/>
    <w:rsid w:val="00AB4EB2"/>
    <w:rsid w:val="00AB5461"/>
    <w:rsid w:val="00AC436C"/>
    <w:rsid w:val="00AC60AE"/>
    <w:rsid w:val="00AC65B3"/>
    <w:rsid w:val="00AD4880"/>
    <w:rsid w:val="00AE3B06"/>
    <w:rsid w:val="00AF2B74"/>
    <w:rsid w:val="00AF4D37"/>
    <w:rsid w:val="00AF4F8D"/>
    <w:rsid w:val="00AF6A2D"/>
    <w:rsid w:val="00AF7369"/>
    <w:rsid w:val="00B00D76"/>
    <w:rsid w:val="00B1194A"/>
    <w:rsid w:val="00B14DE1"/>
    <w:rsid w:val="00B15827"/>
    <w:rsid w:val="00B23CB3"/>
    <w:rsid w:val="00B27FA1"/>
    <w:rsid w:val="00B30AB2"/>
    <w:rsid w:val="00B358F7"/>
    <w:rsid w:val="00B405E2"/>
    <w:rsid w:val="00B4072A"/>
    <w:rsid w:val="00B43929"/>
    <w:rsid w:val="00B62B0D"/>
    <w:rsid w:val="00B719C7"/>
    <w:rsid w:val="00B72C03"/>
    <w:rsid w:val="00B75217"/>
    <w:rsid w:val="00B75937"/>
    <w:rsid w:val="00B85EEC"/>
    <w:rsid w:val="00B91C84"/>
    <w:rsid w:val="00B923CC"/>
    <w:rsid w:val="00B940AD"/>
    <w:rsid w:val="00B94DDF"/>
    <w:rsid w:val="00B94E69"/>
    <w:rsid w:val="00BA5473"/>
    <w:rsid w:val="00BA569C"/>
    <w:rsid w:val="00BA7F5C"/>
    <w:rsid w:val="00BB152B"/>
    <w:rsid w:val="00BB1E0B"/>
    <w:rsid w:val="00BC133B"/>
    <w:rsid w:val="00BC13BF"/>
    <w:rsid w:val="00BD0D89"/>
    <w:rsid w:val="00BD1353"/>
    <w:rsid w:val="00BD3B2A"/>
    <w:rsid w:val="00BE170A"/>
    <w:rsid w:val="00BE7219"/>
    <w:rsid w:val="00BF439A"/>
    <w:rsid w:val="00BF46DB"/>
    <w:rsid w:val="00C02303"/>
    <w:rsid w:val="00C06070"/>
    <w:rsid w:val="00C07C46"/>
    <w:rsid w:val="00C115ED"/>
    <w:rsid w:val="00C11FE5"/>
    <w:rsid w:val="00C13A14"/>
    <w:rsid w:val="00C151AE"/>
    <w:rsid w:val="00C16287"/>
    <w:rsid w:val="00C20061"/>
    <w:rsid w:val="00C24940"/>
    <w:rsid w:val="00C26860"/>
    <w:rsid w:val="00C308E8"/>
    <w:rsid w:val="00C31E1F"/>
    <w:rsid w:val="00C32E31"/>
    <w:rsid w:val="00C36615"/>
    <w:rsid w:val="00C36C4A"/>
    <w:rsid w:val="00C40D46"/>
    <w:rsid w:val="00C412D0"/>
    <w:rsid w:val="00C42971"/>
    <w:rsid w:val="00C44975"/>
    <w:rsid w:val="00C4587A"/>
    <w:rsid w:val="00C47EAC"/>
    <w:rsid w:val="00C53031"/>
    <w:rsid w:val="00C5457E"/>
    <w:rsid w:val="00C556D7"/>
    <w:rsid w:val="00C557FC"/>
    <w:rsid w:val="00C55DB7"/>
    <w:rsid w:val="00C600F6"/>
    <w:rsid w:val="00C8600D"/>
    <w:rsid w:val="00C936C1"/>
    <w:rsid w:val="00C97375"/>
    <w:rsid w:val="00CA022E"/>
    <w:rsid w:val="00CA05D3"/>
    <w:rsid w:val="00CA17E3"/>
    <w:rsid w:val="00CA39A7"/>
    <w:rsid w:val="00CA4E4C"/>
    <w:rsid w:val="00CA7040"/>
    <w:rsid w:val="00CB776A"/>
    <w:rsid w:val="00CC7CAF"/>
    <w:rsid w:val="00CD68EF"/>
    <w:rsid w:val="00CE1487"/>
    <w:rsid w:val="00CE2428"/>
    <w:rsid w:val="00D0001B"/>
    <w:rsid w:val="00D00DBD"/>
    <w:rsid w:val="00D04E7F"/>
    <w:rsid w:val="00D06200"/>
    <w:rsid w:val="00D06DCB"/>
    <w:rsid w:val="00D072FC"/>
    <w:rsid w:val="00D07FBA"/>
    <w:rsid w:val="00D2215F"/>
    <w:rsid w:val="00D23FC0"/>
    <w:rsid w:val="00D252ED"/>
    <w:rsid w:val="00D2593A"/>
    <w:rsid w:val="00D25A37"/>
    <w:rsid w:val="00D2604D"/>
    <w:rsid w:val="00D26EFD"/>
    <w:rsid w:val="00D35DD8"/>
    <w:rsid w:val="00D373E2"/>
    <w:rsid w:val="00D379B8"/>
    <w:rsid w:val="00D402C6"/>
    <w:rsid w:val="00D47C8C"/>
    <w:rsid w:val="00D532C2"/>
    <w:rsid w:val="00D54905"/>
    <w:rsid w:val="00D6252B"/>
    <w:rsid w:val="00D6642F"/>
    <w:rsid w:val="00D8445B"/>
    <w:rsid w:val="00D911A6"/>
    <w:rsid w:val="00D92C9C"/>
    <w:rsid w:val="00D9390B"/>
    <w:rsid w:val="00D94286"/>
    <w:rsid w:val="00D948E3"/>
    <w:rsid w:val="00D96CD1"/>
    <w:rsid w:val="00DA2B87"/>
    <w:rsid w:val="00DA5A97"/>
    <w:rsid w:val="00DB0684"/>
    <w:rsid w:val="00DB0EAD"/>
    <w:rsid w:val="00DB3EFB"/>
    <w:rsid w:val="00DB542C"/>
    <w:rsid w:val="00DC106C"/>
    <w:rsid w:val="00DC46BE"/>
    <w:rsid w:val="00DC4CEE"/>
    <w:rsid w:val="00DC579B"/>
    <w:rsid w:val="00DC6AAF"/>
    <w:rsid w:val="00DD356D"/>
    <w:rsid w:val="00DD3FE2"/>
    <w:rsid w:val="00DD5620"/>
    <w:rsid w:val="00E0191C"/>
    <w:rsid w:val="00E02F6B"/>
    <w:rsid w:val="00E0504A"/>
    <w:rsid w:val="00E14105"/>
    <w:rsid w:val="00E16D5B"/>
    <w:rsid w:val="00E21681"/>
    <w:rsid w:val="00E272FD"/>
    <w:rsid w:val="00E31AD6"/>
    <w:rsid w:val="00E34A25"/>
    <w:rsid w:val="00E40B97"/>
    <w:rsid w:val="00E4140C"/>
    <w:rsid w:val="00E41601"/>
    <w:rsid w:val="00E41E24"/>
    <w:rsid w:val="00E50178"/>
    <w:rsid w:val="00E53657"/>
    <w:rsid w:val="00E637FA"/>
    <w:rsid w:val="00E6562F"/>
    <w:rsid w:val="00E65BC5"/>
    <w:rsid w:val="00E6690B"/>
    <w:rsid w:val="00E66B51"/>
    <w:rsid w:val="00E73408"/>
    <w:rsid w:val="00E801DE"/>
    <w:rsid w:val="00E80B68"/>
    <w:rsid w:val="00E836D8"/>
    <w:rsid w:val="00E849B1"/>
    <w:rsid w:val="00E95776"/>
    <w:rsid w:val="00EA069A"/>
    <w:rsid w:val="00EA528B"/>
    <w:rsid w:val="00EB3679"/>
    <w:rsid w:val="00EB798B"/>
    <w:rsid w:val="00EB7BF2"/>
    <w:rsid w:val="00EB7CF3"/>
    <w:rsid w:val="00EC3E6E"/>
    <w:rsid w:val="00ED1712"/>
    <w:rsid w:val="00ED2E03"/>
    <w:rsid w:val="00ED4CCE"/>
    <w:rsid w:val="00ED7812"/>
    <w:rsid w:val="00EE058B"/>
    <w:rsid w:val="00EE1D99"/>
    <w:rsid w:val="00EE333A"/>
    <w:rsid w:val="00EE55E3"/>
    <w:rsid w:val="00EF07CD"/>
    <w:rsid w:val="00EF561C"/>
    <w:rsid w:val="00EF6A2A"/>
    <w:rsid w:val="00EF7565"/>
    <w:rsid w:val="00EF7987"/>
    <w:rsid w:val="00F007B8"/>
    <w:rsid w:val="00F053C4"/>
    <w:rsid w:val="00F05BA6"/>
    <w:rsid w:val="00F13BE8"/>
    <w:rsid w:val="00F13F6A"/>
    <w:rsid w:val="00F16749"/>
    <w:rsid w:val="00F16B19"/>
    <w:rsid w:val="00F17056"/>
    <w:rsid w:val="00F1719D"/>
    <w:rsid w:val="00F21470"/>
    <w:rsid w:val="00F21FA9"/>
    <w:rsid w:val="00F22DD3"/>
    <w:rsid w:val="00F247FE"/>
    <w:rsid w:val="00F24994"/>
    <w:rsid w:val="00F264DB"/>
    <w:rsid w:val="00F2719E"/>
    <w:rsid w:val="00F32D32"/>
    <w:rsid w:val="00F332B6"/>
    <w:rsid w:val="00F3476B"/>
    <w:rsid w:val="00F4013C"/>
    <w:rsid w:val="00F4386B"/>
    <w:rsid w:val="00F44069"/>
    <w:rsid w:val="00F50F32"/>
    <w:rsid w:val="00F66755"/>
    <w:rsid w:val="00F6781F"/>
    <w:rsid w:val="00F72F48"/>
    <w:rsid w:val="00F76CC8"/>
    <w:rsid w:val="00F81F98"/>
    <w:rsid w:val="00F85277"/>
    <w:rsid w:val="00F903FF"/>
    <w:rsid w:val="00FA0F1D"/>
    <w:rsid w:val="00FA341A"/>
    <w:rsid w:val="00FA4406"/>
    <w:rsid w:val="00FA6892"/>
    <w:rsid w:val="00FB0942"/>
    <w:rsid w:val="00FB7B6E"/>
    <w:rsid w:val="00FC037C"/>
    <w:rsid w:val="00FC331F"/>
    <w:rsid w:val="00FC540F"/>
    <w:rsid w:val="00FD0AF7"/>
    <w:rsid w:val="00FD307F"/>
    <w:rsid w:val="00FE39CA"/>
    <w:rsid w:val="00FE7918"/>
    <w:rsid w:val="00FE7B94"/>
    <w:rsid w:val="00FF0919"/>
    <w:rsid w:val="00FF2C80"/>
    <w:rsid w:val="00FF3415"/>
    <w:rsid w:val="00FF6448"/>
    <w:rsid w:val="00FF6AFB"/>
    <w:rsid w:val="00FF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B1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078"/>
    <w:rPr>
      <w:rFonts w:ascii="Times New Roman" w:eastAsia="Times New Roman" w:hAnsi="Times New Roman" w:cs="Times New Roman"/>
      <w:sz w:val="26"/>
    </w:rPr>
  </w:style>
  <w:style w:type="paragraph" w:styleId="Heading1">
    <w:name w:val="heading 1"/>
    <w:basedOn w:val="Normal"/>
    <w:next w:val="Normal"/>
    <w:link w:val="Heading1Char"/>
    <w:uiPriority w:val="9"/>
    <w:qFormat/>
    <w:rsid w:val="003E45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20078"/>
    <w:rPr>
      <w:color w:val="0000FF"/>
      <w:u w:val="single"/>
    </w:rPr>
  </w:style>
  <w:style w:type="paragraph" w:styleId="Header">
    <w:name w:val="header"/>
    <w:basedOn w:val="Normal"/>
    <w:link w:val="HeaderChar"/>
    <w:uiPriority w:val="99"/>
    <w:unhideWhenUsed/>
    <w:rsid w:val="00820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078"/>
    <w:rPr>
      <w:rFonts w:ascii="Times New Roman" w:eastAsia="Times New Roman" w:hAnsi="Times New Roman" w:cs="Times New Roman"/>
      <w:sz w:val="26"/>
    </w:rPr>
  </w:style>
  <w:style w:type="paragraph" w:styleId="Footer">
    <w:name w:val="footer"/>
    <w:basedOn w:val="Normal"/>
    <w:link w:val="FooterChar"/>
    <w:uiPriority w:val="99"/>
    <w:unhideWhenUsed/>
    <w:rsid w:val="00820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078"/>
    <w:rPr>
      <w:rFonts w:ascii="Times New Roman" w:eastAsia="Times New Roman" w:hAnsi="Times New Roman" w:cs="Times New Roman"/>
      <w:sz w:val="26"/>
    </w:rPr>
  </w:style>
  <w:style w:type="paragraph" w:styleId="BalloonText">
    <w:name w:val="Balloon Text"/>
    <w:basedOn w:val="Normal"/>
    <w:link w:val="BalloonTextChar"/>
    <w:uiPriority w:val="99"/>
    <w:semiHidden/>
    <w:unhideWhenUsed/>
    <w:rsid w:val="00820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078"/>
    <w:rPr>
      <w:rFonts w:ascii="Tahoma" w:eastAsia="Times New Roman" w:hAnsi="Tahoma" w:cs="Tahoma"/>
      <w:sz w:val="16"/>
      <w:szCs w:val="16"/>
    </w:rPr>
  </w:style>
  <w:style w:type="paragraph" w:styleId="ListParagraph">
    <w:name w:val="List Paragraph"/>
    <w:basedOn w:val="Normal"/>
    <w:uiPriority w:val="34"/>
    <w:qFormat/>
    <w:rsid w:val="001D7CCF"/>
    <w:pPr>
      <w:ind w:left="720"/>
      <w:contextualSpacing/>
    </w:pPr>
  </w:style>
  <w:style w:type="character" w:customStyle="1" w:styleId="Heading1Char">
    <w:name w:val="Heading 1 Char"/>
    <w:basedOn w:val="DefaultParagraphFont"/>
    <w:link w:val="Heading1"/>
    <w:uiPriority w:val="9"/>
    <w:rsid w:val="003E45B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B5461"/>
    <w:pPr>
      <w:outlineLvl w:val="9"/>
    </w:pPr>
  </w:style>
  <w:style w:type="paragraph" w:styleId="TOC1">
    <w:name w:val="toc 1"/>
    <w:basedOn w:val="Normal"/>
    <w:next w:val="Normal"/>
    <w:autoRedefine/>
    <w:uiPriority w:val="39"/>
    <w:unhideWhenUsed/>
    <w:rsid w:val="00AB5461"/>
    <w:pPr>
      <w:spacing w:after="100"/>
    </w:pPr>
  </w:style>
  <w:style w:type="character" w:customStyle="1" w:styleId="apple-converted-space">
    <w:name w:val="apple-converted-space"/>
    <w:basedOn w:val="DefaultParagraphFont"/>
    <w:rsid w:val="00761B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078"/>
    <w:rPr>
      <w:rFonts w:ascii="Times New Roman" w:eastAsia="Times New Roman" w:hAnsi="Times New Roman" w:cs="Times New Roman"/>
      <w:sz w:val="26"/>
    </w:rPr>
  </w:style>
  <w:style w:type="paragraph" w:styleId="Heading1">
    <w:name w:val="heading 1"/>
    <w:basedOn w:val="Normal"/>
    <w:next w:val="Normal"/>
    <w:link w:val="Heading1Char"/>
    <w:uiPriority w:val="9"/>
    <w:qFormat/>
    <w:rsid w:val="003E45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20078"/>
    <w:rPr>
      <w:color w:val="0000FF"/>
      <w:u w:val="single"/>
    </w:rPr>
  </w:style>
  <w:style w:type="paragraph" w:styleId="Header">
    <w:name w:val="header"/>
    <w:basedOn w:val="Normal"/>
    <w:link w:val="HeaderChar"/>
    <w:uiPriority w:val="99"/>
    <w:unhideWhenUsed/>
    <w:rsid w:val="00820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078"/>
    <w:rPr>
      <w:rFonts w:ascii="Times New Roman" w:eastAsia="Times New Roman" w:hAnsi="Times New Roman" w:cs="Times New Roman"/>
      <w:sz w:val="26"/>
    </w:rPr>
  </w:style>
  <w:style w:type="paragraph" w:styleId="Footer">
    <w:name w:val="footer"/>
    <w:basedOn w:val="Normal"/>
    <w:link w:val="FooterChar"/>
    <w:uiPriority w:val="99"/>
    <w:unhideWhenUsed/>
    <w:rsid w:val="00820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078"/>
    <w:rPr>
      <w:rFonts w:ascii="Times New Roman" w:eastAsia="Times New Roman" w:hAnsi="Times New Roman" w:cs="Times New Roman"/>
      <w:sz w:val="26"/>
    </w:rPr>
  </w:style>
  <w:style w:type="paragraph" w:styleId="BalloonText">
    <w:name w:val="Balloon Text"/>
    <w:basedOn w:val="Normal"/>
    <w:link w:val="BalloonTextChar"/>
    <w:uiPriority w:val="99"/>
    <w:semiHidden/>
    <w:unhideWhenUsed/>
    <w:rsid w:val="00820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078"/>
    <w:rPr>
      <w:rFonts w:ascii="Tahoma" w:eastAsia="Times New Roman" w:hAnsi="Tahoma" w:cs="Tahoma"/>
      <w:sz w:val="16"/>
      <w:szCs w:val="16"/>
    </w:rPr>
  </w:style>
  <w:style w:type="paragraph" w:styleId="ListParagraph">
    <w:name w:val="List Paragraph"/>
    <w:basedOn w:val="Normal"/>
    <w:uiPriority w:val="34"/>
    <w:qFormat/>
    <w:rsid w:val="001D7CCF"/>
    <w:pPr>
      <w:ind w:left="720"/>
      <w:contextualSpacing/>
    </w:pPr>
  </w:style>
  <w:style w:type="character" w:customStyle="1" w:styleId="Heading1Char">
    <w:name w:val="Heading 1 Char"/>
    <w:basedOn w:val="DefaultParagraphFont"/>
    <w:link w:val="Heading1"/>
    <w:uiPriority w:val="9"/>
    <w:rsid w:val="003E45B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B5461"/>
    <w:pPr>
      <w:outlineLvl w:val="9"/>
    </w:pPr>
  </w:style>
  <w:style w:type="paragraph" w:styleId="TOC1">
    <w:name w:val="toc 1"/>
    <w:basedOn w:val="Normal"/>
    <w:next w:val="Normal"/>
    <w:autoRedefine/>
    <w:uiPriority w:val="39"/>
    <w:unhideWhenUsed/>
    <w:rsid w:val="00AB546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hoinghiepcungdainam@gmail.com" TargetMode="External"/><Relationship Id="rId12" Type="http://schemas.openxmlformats.org/officeDocument/2006/relationships/hyperlink" Target="http://www.dainam.edu.vn"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png"/><Relationship Id="rId1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5792-64F4-B64D-A93F-090A20FC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12</Pages>
  <Words>2010</Words>
  <Characters>11459</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CLB Sinh viên khởi nghiệp SSB                                                                                 Đại học Đại Nam</vt:lpstr>
    </vt:vector>
  </TitlesOfParts>
  <Company/>
  <LinksUpToDate>false</LinksUpToDate>
  <CharactersWithSpaces>13443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CLB Sinh viên khởi nghiệp SSB                                                                                 Đại học Đại Nam</dc:title>
  <dc:creator>Nguyen Thuy</dc:creator>
  <cp:lastModifiedBy>VAN-TRANG TRAN</cp:lastModifiedBy>
  <cp:revision>177</cp:revision>
  <dcterms:created xsi:type="dcterms:W3CDTF">2015-10-21T02:20:00Z</dcterms:created>
  <dcterms:modified xsi:type="dcterms:W3CDTF">2016-04-14T04:37:00Z</dcterms:modified>
</cp:coreProperties>
</file>